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41" w:rsidRDefault="00743D41" w:rsidP="00743D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«Жетікөл ауылдық округінің 2021-2023 жылдарға арналған </w:t>
      </w:r>
    </w:p>
    <w:p w:rsidR="00743D41" w:rsidRDefault="00743D41" w:rsidP="00743D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мәслихатының 2020 жылғы </w:t>
      </w:r>
    </w:p>
    <w:p w:rsidR="00743D41" w:rsidRDefault="00743D41" w:rsidP="00743D4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31 желтоқсандағы №485 шешіміне өзгерістер енгізу туралы»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 2021 жылғы 3 наурыздағы №27 шешімі</w:t>
      </w:r>
    </w:p>
    <w:p w:rsidR="00743D41" w:rsidRDefault="00743D41" w:rsidP="00743D4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43D41" w:rsidRDefault="00743D41" w:rsidP="00743D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43D41" w:rsidRDefault="00743D41" w:rsidP="00743D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№8169  болып 09.03.2021 жылы  тіркелген</w:t>
      </w:r>
    </w:p>
    <w:p w:rsidR="00743D41" w:rsidRDefault="00743D41" w:rsidP="00743D41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743D41" w:rsidRDefault="00743D41" w:rsidP="00743D41">
      <w:pPr>
        <w:jc w:val="both"/>
        <w:rPr>
          <w:sz w:val="28"/>
          <w:szCs w:val="28"/>
          <w:lang w:val="kk-KZ"/>
        </w:rPr>
      </w:pPr>
    </w:p>
    <w:p w:rsidR="00743D41" w:rsidRDefault="00743D41" w:rsidP="00743D4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743D41" w:rsidRDefault="00743D41" w:rsidP="00743D4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«Жетікөл ауылдық округінің 2021 – 2023 жылдарға арналған бюджеті туралы» Сырдария аудандық мәслихатының 2020 жылғы 31 желтоқсандағы №485 шешіміне (нормативтік құқықтық актілерді мемлекеттік тіркеу Тізілімінде 8099 нөмірімен тіркелген, 2021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743D41" w:rsidRDefault="00743D41" w:rsidP="00743D4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743D41" w:rsidRDefault="00743D41" w:rsidP="00743D4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Жетікөл ауылдық округінің 2021-2023 жылдарға арналған бюджеті            1, 2 және 3 – қосымшаларға сәйкес, оның ішінде 2021 жылға мынадай көлемдерде бекітілсін:</w:t>
      </w:r>
    </w:p>
    <w:p w:rsidR="00743D41" w:rsidRDefault="00743D41" w:rsidP="00743D41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</w:t>
      </w:r>
      <w:r>
        <w:rPr>
          <w:sz w:val="28"/>
          <w:lang w:val="kk-KZ"/>
        </w:rPr>
        <w:t xml:space="preserve">54983,7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743D41" w:rsidRDefault="00743D41" w:rsidP="00743D41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809 мың теңге;</w:t>
      </w:r>
    </w:p>
    <w:p w:rsidR="00743D41" w:rsidRDefault="00743D41" w:rsidP="00743D41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</w:t>
      </w:r>
      <w:r>
        <w:rPr>
          <w:rFonts w:eastAsia="Batang"/>
          <w:sz w:val="28"/>
          <w:szCs w:val="28"/>
          <w:lang w:val="kk-KZ"/>
        </w:rPr>
        <w:tab/>
        <w:t>трансферттер түсімдері – 54983,7 мың теңге;</w:t>
      </w:r>
    </w:p>
    <w:p w:rsidR="00743D41" w:rsidRDefault="00743D41" w:rsidP="00743D41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55169,3 мың теңге;</w:t>
      </w:r>
    </w:p>
    <w:p w:rsidR="00743D41" w:rsidRDefault="00743D41" w:rsidP="00743D4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3) таза бюджеттік кредиттеу – 0; </w:t>
      </w:r>
    </w:p>
    <w:p w:rsidR="00743D41" w:rsidRDefault="00743D41" w:rsidP="00743D4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743D41" w:rsidRDefault="00743D41" w:rsidP="00743D4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743D41" w:rsidRDefault="00743D41" w:rsidP="00743D4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743D41" w:rsidRDefault="00743D41" w:rsidP="00743D41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743D41" w:rsidRDefault="00743D41" w:rsidP="00743D4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743D41" w:rsidRDefault="00743D41" w:rsidP="00743D4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-185,6 мың теңге;</w:t>
      </w:r>
    </w:p>
    <w:p w:rsidR="00743D41" w:rsidRDefault="00743D41" w:rsidP="00743D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(профицитін пайдалану) – 185,6 мың теңге;</w:t>
      </w:r>
    </w:p>
    <w:p w:rsidR="00743D41" w:rsidRDefault="00743D41" w:rsidP="00743D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743D41" w:rsidRDefault="00743D41" w:rsidP="00743D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743D41" w:rsidRDefault="00743D41" w:rsidP="00743D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185,6 мың теңге.».</w:t>
      </w:r>
    </w:p>
    <w:p w:rsidR="00743D41" w:rsidRDefault="00743D41" w:rsidP="00743D4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1 - қосымшасы осы шешімнің қосымшасына сәйкес жаңа редакцияда жазылсын.</w:t>
      </w:r>
    </w:p>
    <w:p w:rsidR="00743D41" w:rsidRDefault="00743D41" w:rsidP="00743D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2021 жылғы 1 қаңтардан бастап қолданысқа енгізіледі және ресми жариялауға жатады. </w:t>
      </w:r>
    </w:p>
    <w:p w:rsidR="00743D41" w:rsidRDefault="00743D41" w:rsidP="00743D41">
      <w:pPr>
        <w:rPr>
          <w:color w:val="3399FF"/>
          <w:lang w:val="kk-KZ"/>
        </w:rPr>
      </w:pPr>
    </w:p>
    <w:p w:rsidR="00743D41" w:rsidRDefault="00743D41" w:rsidP="00743D41">
      <w:pPr>
        <w:rPr>
          <w:color w:val="3399FF"/>
          <w:lang w:val="kk-KZ"/>
        </w:rPr>
      </w:pPr>
    </w:p>
    <w:p w:rsidR="00743D41" w:rsidRDefault="00743D41" w:rsidP="00743D41">
      <w:pPr>
        <w:rPr>
          <w:color w:val="3399FF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743D41" w:rsidTr="00743D41">
        <w:tc>
          <w:tcPr>
            <w:tcW w:w="3652" w:type="dxa"/>
            <w:hideMark/>
          </w:tcPr>
          <w:p w:rsidR="00743D41" w:rsidRDefault="00743D41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743D41" w:rsidRDefault="00743D41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743D41" w:rsidRDefault="00743D41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743D41" w:rsidTr="00743D41">
        <w:tc>
          <w:tcPr>
            <w:tcW w:w="0" w:type="auto"/>
            <w:hideMark/>
          </w:tcPr>
          <w:p w:rsidR="00743D41" w:rsidRDefault="00743D41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743D41" w:rsidRDefault="00743D41"/>
        </w:tc>
        <w:tc>
          <w:tcPr>
            <w:tcW w:w="0" w:type="auto"/>
            <w:hideMark/>
          </w:tcPr>
          <w:p w:rsidR="00743D41" w:rsidRDefault="00743D41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285C16" w:rsidRDefault="00285C16"/>
    <w:p w:rsidR="00285C16" w:rsidRPr="00285C16" w:rsidRDefault="00285C16" w:rsidP="00285C16"/>
    <w:p w:rsidR="00285C16" w:rsidRPr="00285C16" w:rsidRDefault="00285C16" w:rsidP="00285C16"/>
    <w:p w:rsidR="00285C16" w:rsidRPr="00285C16" w:rsidRDefault="00285C16" w:rsidP="00285C16"/>
    <w:p w:rsidR="00285C16" w:rsidRPr="00285C16" w:rsidRDefault="00285C16" w:rsidP="00285C16"/>
    <w:p w:rsidR="00285C16" w:rsidRPr="00285C16" w:rsidRDefault="00285C16" w:rsidP="00285C16"/>
    <w:p w:rsidR="00285C16" w:rsidRDefault="00285C16" w:rsidP="00285C16"/>
    <w:p w:rsidR="00285C16" w:rsidRPr="00285C16" w:rsidRDefault="00285C16" w:rsidP="00285C16">
      <w:pPr>
        <w:tabs>
          <w:tab w:val="left" w:pos="1005"/>
        </w:tabs>
      </w:pPr>
      <w:r>
        <w:tab/>
      </w: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285C16" w:rsidTr="00CD5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85C16" w:rsidRDefault="00285C16" w:rsidP="00CD529F">
            <w:pPr>
              <w:ind w:left="147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285C16" w:rsidRDefault="00285C16" w:rsidP="00CD529F">
            <w:pPr>
              <w:ind w:left="147"/>
              <w:rPr>
                <w:lang w:val="kk-KZ"/>
              </w:rPr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наурыздағы</w:t>
            </w:r>
            <w:proofErr w:type="spellEnd"/>
          </w:p>
          <w:p w:rsidR="00285C16" w:rsidRPr="005D75BD" w:rsidRDefault="00285C16" w:rsidP="00CD529F">
            <w:pPr>
              <w:ind w:left="147"/>
            </w:pPr>
            <w:r>
              <w:rPr>
                <w:sz w:val="28"/>
              </w:rPr>
              <w:t>№ 27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285C16" w:rsidRPr="00B3053E" w:rsidTr="00CD5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85C16" w:rsidRDefault="00285C16" w:rsidP="00CD529F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285C16" w:rsidRDefault="00285C16" w:rsidP="00285C16">
      <w:pPr>
        <w:jc w:val="right"/>
        <w:rPr>
          <w:i/>
          <w:sz w:val="28"/>
          <w:szCs w:val="28"/>
          <w:lang w:val="kk-KZ"/>
        </w:rPr>
      </w:pPr>
    </w:p>
    <w:p w:rsidR="00285C16" w:rsidRDefault="00285C16" w:rsidP="00285C16">
      <w:pPr>
        <w:ind w:left="6096"/>
        <w:rPr>
          <w:sz w:val="28"/>
          <w:lang w:val="kk-KZ"/>
        </w:rPr>
      </w:pPr>
      <w:r>
        <w:rPr>
          <w:sz w:val="28"/>
          <w:lang w:val="kk-KZ"/>
        </w:rPr>
        <w:t xml:space="preserve">Сырдария аудандық мәслихатының </w:t>
      </w:r>
    </w:p>
    <w:p w:rsidR="00285C16" w:rsidRPr="005D75BD" w:rsidRDefault="00285C16" w:rsidP="00285C16">
      <w:pPr>
        <w:ind w:left="6096"/>
        <w:rPr>
          <w:lang w:val="kk-KZ"/>
        </w:rPr>
      </w:pPr>
      <w:r>
        <w:rPr>
          <w:sz w:val="28"/>
          <w:lang w:val="kk-KZ"/>
        </w:rPr>
        <w:t xml:space="preserve">2020 жылғы </w:t>
      </w:r>
      <w:r w:rsidRPr="005D75BD">
        <w:rPr>
          <w:sz w:val="28"/>
          <w:lang w:val="kk-KZ"/>
        </w:rPr>
        <w:t>31</w:t>
      </w:r>
      <w:r>
        <w:rPr>
          <w:sz w:val="28"/>
          <w:lang w:val="kk-KZ"/>
        </w:rPr>
        <w:t xml:space="preserve"> </w:t>
      </w:r>
      <w:r w:rsidRPr="005D75BD">
        <w:rPr>
          <w:sz w:val="28"/>
          <w:lang w:val="kk-KZ"/>
        </w:rPr>
        <w:t>желтоқсандағы</w:t>
      </w:r>
    </w:p>
    <w:p w:rsidR="00285C16" w:rsidRPr="005D75BD" w:rsidRDefault="00285C16" w:rsidP="00285C16">
      <w:pPr>
        <w:ind w:left="6096"/>
        <w:rPr>
          <w:sz w:val="28"/>
          <w:szCs w:val="28"/>
          <w:lang w:val="kk-KZ"/>
        </w:rPr>
      </w:pPr>
      <w:r w:rsidRPr="005D75BD">
        <w:rPr>
          <w:sz w:val="28"/>
          <w:lang w:val="kk-KZ"/>
        </w:rPr>
        <w:t>№ 4</w:t>
      </w:r>
      <w:r>
        <w:rPr>
          <w:sz w:val="28"/>
          <w:lang w:val="kk-KZ"/>
        </w:rPr>
        <w:t xml:space="preserve">85 </w:t>
      </w:r>
      <w:r>
        <w:rPr>
          <w:sz w:val="28"/>
          <w:szCs w:val="28"/>
          <w:lang w:val="kk-KZ"/>
        </w:rPr>
        <w:t>шешіміне 1-</w:t>
      </w:r>
      <w:r w:rsidRPr="005D75BD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о</w:t>
      </w:r>
      <w:r w:rsidRPr="005D75BD">
        <w:rPr>
          <w:sz w:val="28"/>
          <w:szCs w:val="28"/>
          <w:lang w:val="kk-KZ"/>
        </w:rPr>
        <w:t>сымша</w:t>
      </w:r>
    </w:p>
    <w:p w:rsidR="00285C16" w:rsidRDefault="00285C16" w:rsidP="00285C16">
      <w:pPr>
        <w:jc w:val="right"/>
        <w:rPr>
          <w:i/>
          <w:sz w:val="28"/>
          <w:szCs w:val="28"/>
          <w:lang w:val="kk-KZ"/>
        </w:rPr>
      </w:pPr>
    </w:p>
    <w:p w:rsidR="00285C16" w:rsidRDefault="00285C16" w:rsidP="00285C16">
      <w:pPr>
        <w:jc w:val="right"/>
        <w:rPr>
          <w:i/>
          <w:sz w:val="28"/>
          <w:szCs w:val="28"/>
          <w:lang w:val="kk-KZ"/>
        </w:rPr>
      </w:pPr>
    </w:p>
    <w:p w:rsidR="00285C16" w:rsidRDefault="00285C16" w:rsidP="00285C16">
      <w:pPr>
        <w:jc w:val="right"/>
        <w:rPr>
          <w:i/>
          <w:sz w:val="28"/>
          <w:szCs w:val="28"/>
          <w:lang w:val="kk-KZ"/>
        </w:rPr>
      </w:pPr>
    </w:p>
    <w:p w:rsidR="00285C16" w:rsidRDefault="00285C16" w:rsidP="00285C16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Жетікөл  ауылдық округінің 2021 жылға арналған бюджеті</w:t>
      </w:r>
    </w:p>
    <w:p w:rsidR="00285C16" w:rsidRDefault="00285C16" w:rsidP="00285C1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285C16" w:rsidTr="00CD529F">
        <w:trPr>
          <w:trHeight w:val="7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     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285C16" w:rsidTr="00CD529F">
        <w:trPr>
          <w:trHeight w:val="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</w:p>
        </w:tc>
      </w:tr>
      <w:tr w:rsidR="00285C16" w:rsidTr="00CD529F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</w:p>
        </w:tc>
      </w:tr>
      <w:tr w:rsidR="00285C16" w:rsidTr="00CD529F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</w:p>
        </w:tc>
      </w:tr>
      <w:tr w:rsidR="00285C16" w:rsidTr="00CD529F">
        <w:trPr>
          <w:trHeight w:val="1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54983,7</w:t>
            </w:r>
          </w:p>
        </w:tc>
      </w:tr>
      <w:tr w:rsidR="00285C16" w:rsidTr="00CD529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809</w:t>
            </w:r>
          </w:p>
        </w:tc>
      </w:tr>
      <w:tr w:rsidR="00285C16" w:rsidTr="00CD529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809</w:t>
            </w:r>
          </w:p>
        </w:tc>
      </w:tr>
      <w:tr w:rsidR="00285C16" w:rsidTr="00CD529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285C16" w:rsidTr="00CD529F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</w:t>
            </w:r>
          </w:p>
        </w:tc>
      </w:tr>
      <w:tr w:rsidR="00285C16" w:rsidTr="00CD529F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728</w:t>
            </w:r>
          </w:p>
        </w:tc>
      </w:tr>
      <w:tr w:rsidR="00285C16" w:rsidTr="00CD529F">
        <w:trPr>
          <w:trHeight w:val="3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54983,7</w:t>
            </w:r>
          </w:p>
        </w:tc>
      </w:tr>
      <w:tr w:rsidR="00285C16" w:rsidTr="00CD529F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54983,7</w:t>
            </w:r>
          </w:p>
        </w:tc>
      </w:tr>
      <w:tr w:rsidR="00285C16" w:rsidTr="00CD529F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54983,7</w:t>
            </w:r>
          </w:p>
        </w:tc>
      </w:tr>
      <w:tr w:rsidR="00285C16" w:rsidTr="00CD529F">
        <w:trPr>
          <w:trHeight w:val="17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</w:tr>
      <w:tr w:rsidR="00285C16" w:rsidTr="00CD529F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</w:tr>
      <w:tr w:rsidR="00285C16" w:rsidTr="00CD529F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</w:tr>
      <w:tr w:rsidR="00285C16" w:rsidTr="00CD529F">
        <w:trPr>
          <w:trHeight w:val="1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85C16" w:rsidTr="00CD529F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55169,3</w:t>
            </w:r>
          </w:p>
        </w:tc>
      </w:tr>
      <w:tr w:rsidR="00285C16" w:rsidTr="00CD529F">
        <w:trPr>
          <w:trHeight w:val="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22881,6</w:t>
            </w:r>
          </w:p>
        </w:tc>
      </w:tr>
      <w:tr w:rsidR="00285C16" w:rsidTr="00CD529F">
        <w:trPr>
          <w:trHeight w:val="6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22881,6</w:t>
            </w:r>
          </w:p>
        </w:tc>
      </w:tr>
      <w:tr w:rsidR="00285C16" w:rsidTr="00CD529F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22391,6</w:t>
            </w:r>
          </w:p>
        </w:tc>
      </w:tr>
      <w:tr w:rsidR="00285C16" w:rsidTr="00CD529F">
        <w:trPr>
          <w:trHeight w:val="2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490</w:t>
            </w:r>
          </w:p>
        </w:tc>
      </w:tr>
      <w:tr w:rsidR="00285C16" w:rsidTr="00CD529F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1267</w:t>
            </w:r>
          </w:p>
        </w:tc>
      </w:tr>
      <w:tr w:rsidR="00285C16" w:rsidTr="00CD529F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1267</w:t>
            </w:r>
          </w:p>
        </w:tc>
      </w:tr>
      <w:tr w:rsidR="00285C16" w:rsidTr="00CD529F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1267</w:t>
            </w:r>
          </w:p>
        </w:tc>
      </w:tr>
      <w:tr w:rsidR="00285C16" w:rsidTr="00CD529F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-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13751,7</w:t>
            </w:r>
          </w:p>
        </w:tc>
      </w:tr>
      <w:tr w:rsidR="00285C16" w:rsidTr="00CD529F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13751,7</w:t>
            </w:r>
          </w:p>
        </w:tc>
      </w:tr>
      <w:tr w:rsidR="00285C16" w:rsidTr="00CD529F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12730,7</w:t>
            </w:r>
          </w:p>
        </w:tc>
      </w:tr>
      <w:tr w:rsidR="00285C16" w:rsidTr="00CD529F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7</w:t>
            </w:r>
            <w:r>
              <w:rPr>
                <w:lang w:val="en-US" w:eastAsia="en-US"/>
              </w:rPr>
              <w:t>00</w:t>
            </w:r>
          </w:p>
        </w:tc>
      </w:tr>
      <w:tr w:rsidR="00285C16" w:rsidTr="00CD529F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321</w:t>
            </w:r>
          </w:p>
        </w:tc>
      </w:tr>
      <w:tr w:rsidR="00285C16" w:rsidTr="00CD529F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17269</w:t>
            </w:r>
          </w:p>
        </w:tc>
      </w:tr>
      <w:tr w:rsidR="00285C16" w:rsidTr="00CD529F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17269</w:t>
            </w:r>
          </w:p>
        </w:tc>
      </w:tr>
      <w:tr w:rsidR="00285C16" w:rsidTr="00CD529F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17165</w:t>
            </w:r>
          </w:p>
        </w:tc>
      </w:tr>
      <w:tr w:rsidR="00285C16" w:rsidTr="00CD529F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104</w:t>
            </w:r>
          </w:p>
        </w:tc>
      </w:tr>
      <w:tr w:rsidR="00285C16" w:rsidTr="00CD529F">
        <w:trPr>
          <w:trHeight w:val="19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3. Таза </w:t>
            </w: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85C16" w:rsidTr="00CD529F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85C16" w:rsidTr="00CD529F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кредиттерді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85C16" w:rsidTr="00CD529F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4. </w:t>
            </w: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активтерімен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операциялар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бойынша</w:t>
            </w:r>
            <w:proofErr w:type="spellEnd"/>
            <w:r>
              <w:rPr>
                <w:kern w:val="36"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85C16" w:rsidTr="00CD529F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сатып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85C16" w:rsidTr="00CD529F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285C16" w:rsidTr="00CD529F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5. Бюджет </w:t>
            </w:r>
            <w:proofErr w:type="spellStart"/>
            <w:r>
              <w:rPr>
                <w:kern w:val="36"/>
                <w:lang w:eastAsia="en-US"/>
              </w:rPr>
              <w:t>тапшылығы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-185,6</w:t>
            </w:r>
          </w:p>
        </w:tc>
      </w:tr>
      <w:tr w:rsidR="00285C16" w:rsidTr="00CD529F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6. Бюджет </w:t>
            </w:r>
            <w:proofErr w:type="spellStart"/>
            <w:r>
              <w:rPr>
                <w:kern w:val="36"/>
                <w:lang w:eastAsia="en-US"/>
              </w:rPr>
              <w:t>тапшылығын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қаржыландыру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профицитін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пайдалану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285C16" w:rsidTr="00CD529F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proofErr w:type="spellStart"/>
            <w:r>
              <w:rPr>
                <w:kern w:val="36"/>
                <w:lang w:eastAsia="en-US"/>
              </w:rPr>
              <w:t>арыздар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85C16" w:rsidTr="00CD529F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proofErr w:type="spellStart"/>
            <w:r>
              <w:rPr>
                <w:kern w:val="36"/>
                <w:lang w:eastAsia="en-US"/>
              </w:rPr>
              <w:t>арыздарды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85C16" w:rsidTr="00CD529F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</w:t>
            </w:r>
            <w:proofErr w:type="spellStart"/>
            <w:r>
              <w:rPr>
                <w:kern w:val="36"/>
                <w:lang w:eastAsia="en-US"/>
              </w:rPr>
              <w:t>қаражаттарының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пайдаланылатын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285C16" w:rsidTr="00CD529F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</w:t>
            </w:r>
            <w:proofErr w:type="spellEnd"/>
            <w:r>
              <w:rPr>
                <w:kern w:val="36"/>
                <w:lang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285C16" w:rsidTr="00CD529F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6" w:rsidRDefault="00285C16" w:rsidP="00CD52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қаражатының</w:t>
            </w:r>
            <w:proofErr w:type="spellEnd"/>
            <w:r>
              <w:rPr>
                <w:kern w:val="36"/>
                <w:lang w:eastAsia="en-US"/>
              </w:rPr>
              <w:t xml:space="preserve"> бос 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16" w:rsidRDefault="00285C16" w:rsidP="00CD529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</w:tbl>
    <w:p w:rsidR="00285C16" w:rsidRDefault="00285C16" w:rsidP="00285C16">
      <w:pPr>
        <w:jc w:val="center"/>
        <w:rPr>
          <w:i/>
          <w:sz w:val="28"/>
          <w:szCs w:val="28"/>
          <w:lang w:val="kk-KZ"/>
        </w:rPr>
      </w:pPr>
    </w:p>
    <w:p w:rsidR="00285C16" w:rsidRDefault="00285C16" w:rsidP="00285C16"/>
    <w:p w:rsidR="00285C16" w:rsidRDefault="00285C16" w:rsidP="00285C16"/>
    <w:p w:rsidR="00285C16" w:rsidRPr="00FF1D84" w:rsidRDefault="00285C16" w:rsidP="00285C16">
      <w:pPr>
        <w:jc w:val="center"/>
        <w:rPr>
          <w:sz w:val="28"/>
          <w:szCs w:val="28"/>
          <w:lang w:val="kk-KZ"/>
        </w:rPr>
      </w:pPr>
    </w:p>
    <w:p w:rsidR="00273AB2" w:rsidRPr="00285C16" w:rsidRDefault="00273AB2" w:rsidP="00285C16">
      <w:pPr>
        <w:tabs>
          <w:tab w:val="left" w:pos="1005"/>
        </w:tabs>
      </w:pPr>
      <w:bookmarkStart w:id="0" w:name="_GoBack"/>
      <w:bookmarkEnd w:id="0"/>
    </w:p>
    <w:sectPr w:rsidR="00273AB2" w:rsidRPr="00285C16" w:rsidSect="00285C16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D7"/>
    <w:rsid w:val="00273AB2"/>
    <w:rsid w:val="00285C16"/>
    <w:rsid w:val="00743D41"/>
    <w:rsid w:val="009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3D4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3D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3D4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3D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2021-03-10T12:05:00Z</dcterms:created>
  <dcterms:modified xsi:type="dcterms:W3CDTF">2021-03-11T05:46:00Z</dcterms:modified>
</cp:coreProperties>
</file>