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1C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F1C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F1C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10 июня 2019 года №3</w:t>
      </w:r>
      <w:r>
        <w:rPr>
          <w:rFonts w:eastAsia="Batang"/>
          <w:b/>
          <w:sz w:val="28"/>
          <w:szCs w:val="28"/>
          <w:lang w:val="kk-KZ"/>
        </w:rPr>
        <w:t>16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B0092B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0092B">
        <w:rPr>
          <w:rFonts w:eastAsia="Batang"/>
          <w:b/>
          <w:sz w:val="28"/>
          <w:szCs w:val="28"/>
          <w:lang w:val="kk-KZ"/>
        </w:rPr>
        <w:t>от 26 декабря 2018 года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0092B">
        <w:rPr>
          <w:rFonts w:eastAsia="Batang"/>
          <w:b/>
          <w:sz w:val="28"/>
          <w:szCs w:val="28"/>
          <w:lang w:val="kk-KZ"/>
        </w:rPr>
        <w:t>№270  «О бюджете сельского округа Ширкейли на 2019-2021 годы»</w:t>
      </w:r>
    </w:p>
    <w:p w:rsidR="00916F1C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F1C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F1C" w:rsidRDefault="00916F1C" w:rsidP="00916F1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</w:t>
      </w:r>
      <w:r>
        <w:rPr>
          <w:b/>
          <w:sz w:val="28"/>
          <w:szCs w:val="28"/>
          <w:lang w:val="kk-KZ"/>
        </w:rPr>
        <w:t>22</w:t>
      </w:r>
      <w:r>
        <w:rPr>
          <w:b/>
          <w:sz w:val="28"/>
          <w:szCs w:val="28"/>
          <w:lang w:val="kk-KZ"/>
        </w:rPr>
        <w:t xml:space="preserve"> от 13.06.2019 г.</w:t>
      </w:r>
    </w:p>
    <w:p w:rsidR="00916F1C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F1C" w:rsidRPr="00B0092B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F1C" w:rsidRPr="00B0092B" w:rsidRDefault="00916F1C" w:rsidP="00916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F1C" w:rsidRPr="00B0092B" w:rsidRDefault="00916F1C" w:rsidP="00916F1C">
      <w:pPr>
        <w:overflowPunct/>
        <w:autoSpaceDE/>
        <w:autoSpaceDN/>
        <w:adjustRightInd/>
        <w:ind w:firstLine="79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 пунктом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rFonts w:eastAsia="Batang"/>
          <w:sz w:val="28"/>
          <w:szCs w:val="28"/>
          <w:lang w:val="kk-KZ"/>
        </w:rPr>
        <w:t xml:space="preserve"> </w:t>
      </w:r>
      <w:r w:rsidRPr="00B0092B">
        <w:rPr>
          <w:rFonts w:eastAsia="Batang"/>
          <w:b/>
          <w:sz w:val="28"/>
          <w:szCs w:val="28"/>
          <w:lang w:val="kk-KZ"/>
        </w:rPr>
        <w:t>РЕШИЛ:</w:t>
      </w:r>
    </w:p>
    <w:p w:rsidR="00916F1C" w:rsidRPr="00B0092B" w:rsidRDefault="00916F1C" w:rsidP="00916F1C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B0092B">
        <w:rPr>
          <w:rFonts w:eastAsia="Batang"/>
          <w:sz w:val="28"/>
          <w:szCs w:val="28"/>
          <w:lang w:val="kk-KZ"/>
        </w:rPr>
        <w:tab/>
      </w:r>
      <w:r w:rsidRPr="00B0092B">
        <w:rPr>
          <w:rFonts w:eastAsia="Batang"/>
          <w:sz w:val="28"/>
          <w:szCs w:val="28"/>
        </w:rPr>
        <w:t>1</w:t>
      </w:r>
      <w:r w:rsidRPr="00B0092B">
        <w:rPr>
          <w:rFonts w:eastAsia="Batang"/>
          <w:sz w:val="28"/>
          <w:szCs w:val="28"/>
          <w:lang w:val="kk-KZ"/>
        </w:rPr>
        <w:t xml:space="preserve">. Внести в решение районного маслихата от 26 декабря </w:t>
      </w:r>
      <w:proofErr w:type="gramStart"/>
      <w:r w:rsidRPr="00B0092B">
        <w:rPr>
          <w:rFonts w:eastAsia="Batang"/>
          <w:sz w:val="28"/>
          <w:szCs w:val="28"/>
          <w:lang w:val="kk-KZ"/>
        </w:rPr>
        <w:t>2018  года</w:t>
      </w:r>
      <w:proofErr w:type="gramEnd"/>
      <w:r w:rsidRPr="00B0092B">
        <w:rPr>
          <w:rFonts w:eastAsia="Batang"/>
          <w:sz w:val="28"/>
          <w:szCs w:val="28"/>
          <w:lang w:val="kk-KZ"/>
        </w:rPr>
        <w:t xml:space="preserve"> №270 «</w:t>
      </w:r>
      <w:r w:rsidRPr="00B0092B">
        <w:rPr>
          <w:rFonts w:eastAsia="Batang"/>
          <w:sz w:val="28"/>
          <w:szCs w:val="28"/>
        </w:rPr>
        <w:t>О бюджете</w:t>
      </w:r>
      <w:r w:rsidRPr="00B0092B">
        <w:rPr>
          <w:rFonts w:eastAsia="Batang"/>
          <w:sz w:val="28"/>
          <w:szCs w:val="28"/>
          <w:lang w:val="kk-KZ"/>
        </w:rPr>
        <w:t xml:space="preserve"> сельского округа Ширкейли</w:t>
      </w:r>
      <w:r w:rsidRPr="00B0092B">
        <w:rPr>
          <w:rFonts w:eastAsia="Batang"/>
          <w:sz w:val="28"/>
          <w:szCs w:val="28"/>
        </w:rPr>
        <w:t xml:space="preserve"> на 201</w:t>
      </w:r>
      <w:r w:rsidRPr="00B0092B">
        <w:rPr>
          <w:rFonts w:eastAsia="Batang"/>
          <w:sz w:val="28"/>
          <w:szCs w:val="28"/>
          <w:lang w:val="kk-KZ"/>
        </w:rPr>
        <w:t>9</w:t>
      </w:r>
      <w:r w:rsidRPr="00B0092B">
        <w:rPr>
          <w:rFonts w:eastAsia="Batang"/>
          <w:sz w:val="28"/>
          <w:szCs w:val="28"/>
        </w:rPr>
        <w:t>-202</w:t>
      </w:r>
      <w:r w:rsidRPr="00B0092B">
        <w:rPr>
          <w:rFonts w:eastAsia="Batang"/>
          <w:sz w:val="28"/>
          <w:szCs w:val="28"/>
          <w:lang w:val="kk-KZ"/>
        </w:rPr>
        <w:t>1</w:t>
      </w:r>
      <w:r w:rsidRPr="00B0092B">
        <w:rPr>
          <w:rFonts w:eastAsia="Batang"/>
          <w:sz w:val="28"/>
          <w:szCs w:val="28"/>
        </w:rPr>
        <w:t xml:space="preserve"> годы</w:t>
      </w:r>
      <w:r w:rsidRPr="00B0092B">
        <w:rPr>
          <w:rFonts w:eastAsia="Batang"/>
          <w:sz w:val="28"/>
          <w:szCs w:val="28"/>
          <w:lang w:val="kk-KZ"/>
        </w:rPr>
        <w:t xml:space="preserve">» (зарегистрировано в </w:t>
      </w:r>
      <w:r>
        <w:rPr>
          <w:rFonts w:eastAsia="Batang"/>
          <w:sz w:val="28"/>
          <w:szCs w:val="28"/>
          <w:lang w:val="kk-KZ"/>
        </w:rPr>
        <w:t>Р</w:t>
      </w:r>
      <w:r w:rsidRPr="00B0092B">
        <w:rPr>
          <w:rFonts w:eastAsia="Batang"/>
          <w:sz w:val="28"/>
          <w:szCs w:val="28"/>
          <w:lang w:val="kk-KZ"/>
        </w:rPr>
        <w:t xml:space="preserve">еестре государственной регистрации нормативных правовых актов за номером 6591, опубликован в </w:t>
      </w:r>
      <w:r>
        <w:rPr>
          <w:rFonts w:eastAsia="Batang"/>
          <w:sz w:val="28"/>
          <w:szCs w:val="28"/>
          <w:lang w:val="kk-KZ"/>
        </w:rPr>
        <w:t>э</w:t>
      </w:r>
      <w:r w:rsidRPr="00B0092B">
        <w:rPr>
          <w:rFonts w:eastAsia="Batang"/>
          <w:sz w:val="28"/>
          <w:szCs w:val="28"/>
          <w:lang w:val="kk-KZ"/>
        </w:rPr>
        <w:t>талонном контрольном банке нормативных правовых актов Республики Казахстан 09 января 2019 года) следующие изменения:</w:t>
      </w:r>
    </w:p>
    <w:p w:rsidR="00916F1C" w:rsidRPr="00B0092B" w:rsidRDefault="00916F1C" w:rsidP="00916F1C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пункт 1</w:t>
      </w:r>
      <w:r w:rsidRPr="00B0092B">
        <w:rPr>
          <w:rFonts w:eastAsia="Batang"/>
          <w:sz w:val="28"/>
          <w:szCs w:val="28"/>
        </w:rPr>
        <w:t xml:space="preserve"> изложить в новой редакции:</w:t>
      </w:r>
    </w:p>
    <w:p w:rsidR="00916F1C" w:rsidRPr="00B0092B" w:rsidRDefault="00916F1C" w:rsidP="00916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1. </w:t>
      </w:r>
      <w:r w:rsidRPr="00B0092B">
        <w:rPr>
          <w:rFonts w:eastAsia="Batang"/>
          <w:sz w:val="28"/>
          <w:szCs w:val="28"/>
          <w:lang w:val="kk-KZ"/>
        </w:rPr>
        <w:t>Утвердить бюджет сельского округа Ширкейли на 2019 – 2021 годы согласно приложениям 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B0092B">
        <w:rPr>
          <w:rFonts w:eastAsia="Batang"/>
          <w:sz w:val="28"/>
          <w:szCs w:val="28"/>
          <w:lang w:val="kk-KZ"/>
        </w:rPr>
        <w:t xml:space="preserve">3 соответственно, в том числе на 2019 год в следующих объемах: </w:t>
      </w:r>
    </w:p>
    <w:p w:rsidR="00916F1C" w:rsidRPr="00B0092B" w:rsidRDefault="00916F1C" w:rsidP="00916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1) доходы – </w:t>
      </w:r>
      <w:r w:rsidRPr="00BB0247">
        <w:rPr>
          <w:rFonts w:eastAsia="Batang"/>
          <w:sz w:val="28"/>
          <w:szCs w:val="28"/>
          <w:lang w:val="kk-KZ"/>
        </w:rPr>
        <w:t xml:space="preserve">110986,1 </w:t>
      </w:r>
      <w:r w:rsidRPr="00B0092B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916F1C" w:rsidRPr="00B0092B" w:rsidRDefault="00916F1C" w:rsidP="00916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ab/>
        <w:t>налоговые поступления – 19</w:t>
      </w:r>
      <w:r>
        <w:rPr>
          <w:rFonts w:eastAsia="Batang"/>
          <w:sz w:val="28"/>
          <w:szCs w:val="28"/>
          <w:lang w:val="kk-KZ"/>
        </w:rPr>
        <w:t>97</w:t>
      </w:r>
      <w:r w:rsidRPr="00B0092B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916F1C" w:rsidRPr="00B0092B" w:rsidRDefault="00916F1C" w:rsidP="00916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Pr="00B0092B">
        <w:rPr>
          <w:rFonts w:eastAsia="Batang"/>
          <w:sz w:val="28"/>
          <w:szCs w:val="28"/>
          <w:lang w:val="kk-KZ"/>
        </w:rPr>
        <w:t xml:space="preserve">поступления трансфертов – </w:t>
      </w:r>
      <w:r w:rsidRPr="00BB0247">
        <w:rPr>
          <w:rFonts w:eastAsia="Batang"/>
          <w:sz w:val="28"/>
          <w:szCs w:val="28"/>
          <w:lang w:val="kk-KZ"/>
        </w:rPr>
        <w:t xml:space="preserve">108989,1 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916F1C" w:rsidRPr="00B0092B" w:rsidRDefault="00916F1C" w:rsidP="00916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Pr="00BB0247">
        <w:rPr>
          <w:rFonts w:eastAsia="Batang"/>
          <w:sz w:val="28"/>
          <w:szCs w:val="28"/>
          <w:lang w:val="kk-KZ"/>
        </w:rPr>
        <w:t xml:space="preserve">113069,7 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916F1C" w:rsidRPr="00B0092B" w:rsidRDefault="00916F1C" w:rsidP="00916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B0092B">
        <w:rPr>
          <w:sz w:val="28"/>
          <w:szCs w:val="28"/>
          <w:lang w:val="kk-KZ"/>
        </w:rPr>
        <w:t xml:space="preserve"> </w:t>
      </w:r>
    </w:p>
    <w:p w:rsidR="00916F1C" w:rsidRPr="00B0092B" w:rsidRDefault="00916F1C" w:rsidP="00916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бюджетные кредиты – 0;</w:t>
      </w:r>
    </w:p>
    <w:p w:rsidR="00916F1C" w:rsidRPr="00B0092B" w:rsidRDefault="00916F1C" w:rsidP="00916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погашение бюджетных кредитов – 0;</w:t>
      </w:r>
    </w:p>
    <w:p w:rsidR="00916F1C" w:rsidRPr="00B0092B" w:rsidRDefault="00916F1C" w:rsidP="00916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4) </w:t>
      </w:r>
      <w:r w:rsidRPr="00B0092B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0092B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B0092B">
        <w:rPr>
          <w:sz w:val="28"/>
          <w:szCs w:val="28"/>
          <w:lang w:val="kk-KZ"/>
        </w:rPr>
        <w:t xml:space="preserve"> </w:t>
      </w:r>
    </w:p>
    <w:p w:rsidR="00916F1C" w:rsidRPr="00B0092B" w:rsidRDefault="00916F1C" w:rsidP="00916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916F1C" w:rsidRPr="00B0092B" w:rsidRDefault="00916F1C" w:rsidP="00916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16F1C" w:rsidRPr="00B0092B" w:rsidRDefault="00916F1C" w:rsidP="00916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5) </w:t>
      </w:r>
      <w:r w:rsidRPr="00B0092B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B0092B">
        <w:rPr>
          <w:sz w:val="28"/>
          <w:szCs w:val="28"/>
          <w:lang w:val="kk-KZ"/>
        </w:rPr>
        <w:t>) – -</w:t>
      </w:r>
      <w:r>
        <w:rPr>
          <w:sz w:val="28"/>
          <w:szCs w:val="28"/>
          <w:lang w:val="kk-KZ"/>
        </w:rPr>
        <w:t xml:space="preserve"> </w:t>
      </w:r>
      <w:r w:rsidRPr="00B0092B">
        <w:rPr>
          <w:sz w:val="28"/>
          <w:szCs w:val="28"/>
          <w:lang w:val="kk-KZ"/>
        </w:rPr>
        <w:t>2083,6 тысяч тенге;</w:t>
      </w:r>
    </w:p>
    <w:p w:rsidR="00916F1C" w:rsidRPr="00B0092B" w:rsidRDefault="00916F1C" w:rsidP="00916F1C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2083,6 тысяч тенге. </w:t>
      </w:r>
    </w:p>
    <w:p w:rsidR="00916F1C" w:rsidRPr="00B0092B" w:rsidRDefault="00916F1C" w:rsidP="00916F1C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поступление займов -0;</w:t>
      </w:r>
    </w:p>
    <w:p w:rsidR="00916F1C" w:rsidRPr="00B0092B" w:rsidRDefault="00916F1C" w:rsidP="00916F1C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погашение займов –0;</w:t>
      </w:r>
    </w:p>
    <w:p w:rsidR="00916F1C" w:rsidRPr="00B0092B" w:rsidRDefault="00916F1C" w:rsidP="00916F1C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B0092B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B0092B">
        <w:rPr>
          <w:rFonts w:ascii="KZ Times New Roman" w:hAnsi="KZ Times New Roman"/>
          <w:sz w:val="28"/>
          <w:szCs w:val="28"/>
          <w:lang w:val="kk-KZ"/>
        </w:rPr>
        <w:t xml:space="preserve">2083,6 </w:t>
      </w:r>
      <w:r w:rsidRPr="00B0092B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B0092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916F1C" w:rsidRPr="00B0092B" w:rsidRDefault="00916F1C" w:rsidP="00916F1C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B0092B"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B0092B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916F1C" w:rsidRPr="00B0092B" w:rsidRDefault="00916F1C" w:rsidP="00916F1C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916F1C" w:rsidRDefault="00916F1C" w:rsidP="00916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916F1C" w:rsidRPr="00FD7AD9" w:rsidRDefault="00916F1C" w:rsidP="00916F1C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916F1C" w:rsidRDefault="00916F1C" w:rsidP="00916F1C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916F1C" w:rsidRDefault="00916F1C" w:rsidP="00916F1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38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916F1C" w:rsidRDefault="00916F1C" w:rsidP="00916F1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916F1C" w:rsidRDefault="00916F1C" w:rsidP="00916F1C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916F1C" w:rsidRDefault="00916F1C" w:rsidP="00916F1C">
      <w:pPr>
        <w:pStyle w:val="a3"/>
        <w:ind w:left="0" w:firstLine="0"/>
        <w:rPr>
          <w:b/>
          <w:color w:val="000000" w:themeColor="text1"/>
          <w:sz w:val="28"/>
          <w:szCs w:val="28"/>
          <w:lang w:val="kk-KZ"/>
        </w:rPr>
      </w:pPr>
    </w:p>
    <w:p w:rsidR="00A73740" w:rsidRDefault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Pr="00A73740" w:rsidRDefault="00A73740" w:rsidP="00A73740">
      <w:pPr>
        <w:rPr>
          <w:lang w:val="kk-KZ"/>
        </w:rPr>
      </w:pPr>
    </w:p>
    <w:p w:rsidR="00A73740" w:rsidRDefault="00A73740" w:rsidP="00A73740">
      <w:pPr>
        <w:rPr>
          <w:lang w:val="kk-KZ"/>
        </w:rPr>
      </w:pPr>
    </w:p>
    <w:p w:rsidR="00477904" w:rsidRDefault="00A73740" w:rsidP="00A73740">
      <w:pPr>
        <w:tabs>
          <w:tab w:val="left" w:pos="1065"/>
        </w:tabs>
        <w:rPr>
          <w:lang w:val="kk-KZ"/>
        </w:rPr>
      </w:pPr>
      <w:r>
        <w:rPr>
          <w:lang w:val="kk-KZ"/>
        </w:rPr>
        <w:tab/>
      </w: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A73740" w:rsidRDefault="00A73740" w:rsidP="00A7374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73740" w:rsidRDefault="00A73740" w:rsidP="00A7374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73740" w:rsidRPr="00F61F64" w:rsidRDefault="00A73740" w:rsidP="00A73740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10 июня  2019 года №316</w:t>
      </w:r>
    </w:p>
    <w:p w:rsidR="00A73740" w:rsidRDefault="00A73740" w:rsidP="00A73740">
      <w:pPr>
        <w:ind w:firstLine="708"/>
        <w:rPr>
          <w:bCs/>
          <w:sz w:val="28"/>
          <w:szCs w:val="28"/>
          <w:lang w:val="kk-KZ"/>
        </w:rPr>
      </w:pPr>
    </w:p>
    <w:p w:rsidR="00A73740" w:rsidRDefault="00A73740" w:rsidP="00A73740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A73740" w:rsidRDefault="00A73740" w:rsidP="00A7374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73740" w:rsidRDefault="00A73740" w:rsidP="00A73740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73740" w:rsidRPr="00082E7F" w:rsidRDefault="00A73740" w:rsidP="00A73740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</w:t>
      </w:r>
      <w:r>
        <w:rPr>
          <w:sz w:val="24"/>
          <w:szCs w:val="24"/>
          <w:lang w:val="kk-KZ"/>
        </w:rPr>
        <w:t>70</w:t>
      </w:r>
    </w:p>
    <w:p w:rsidR="00A73740" w:rsidRPr="00F61F64" w:rsidRDefault="00A73740" w:rsidP="00A73740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A73740" w:rsidRDefault="00A73740" w:rsidP="00A73740">
      <w:pPr>
        <w:jc w:val="right"/>
        <w:rPr>
          <w:sz w:val="24"/>
          <w:szCs w:val="24"/>
          <w:lang w:val="kk-KZ"/>
        </w:rPr>
      </w:pPr>
    </w:p>
    <w:p w:rsidR="00A73740" w:rsidRDefault="00A73740" w:rsidP="00A73740">
      <w:pPr>
        <w:jc w:val="center"/>
        <w:rPr>
          <w:b/>
          <w:sz w:val="24"/>
          <w:szCs w:val="24"/>
          <w:lang w:val="kk-KZ"/>
        </w:rPr>
      </w:pPr>
    </w:p>
    <w:p w:rsidR="00A73740" w:rsidRDefault="00A73740" w:rsidP="00A73740">
      <w:pPr>
        <w:jc w:val="center"/>
        <w:rPr>
          <w:b/>
          <w:sz w:val="24"/>
          <w:szCs w:val="24"/>
          <w:lang w:val="kk-KZ"/>
        </w:rPr>
      </w:pPr>
    </w:p>
    <w:p w:rsidR="00A73740" w:rsidRPr="00A95499" w:rsidRDefault="00A73740" w:rsidP="00A7374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2019 год</w:t>
      </w:r>
    </w:p>
    <w:p w:rsidR="00A73740" w:rsidRPr="00CC4F4F" w:rsidRDefault="00A73740" w:rsidP="00A7374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73740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</w:p>
        </w:tc>
      </w:tr>
      <w:tr w:rsidR="00A73740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</w:p>
        </w:tc>
      </w:tr>
      <w:tr w:rsidR="00A73740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110986,1</w:t>
            </w: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1997</w:t>
            </w: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EB1421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73740" w:rsidRPr="00A55BD4" w:rsidRDefault="00A73740" w:rsidP="00C4549F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500</w:t>
            </w: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EB1421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A73740" w:rsidRPr="00A55BD4" w:rsidRDefault="00A73740" w:rsidP="00C4549F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500</w:t>
            </w: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1497</w:t>
            </w: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</w:t>
            </w:r>
          </w:p>
        </w:tc>
      </w:tr>
      <w:tr w:rsidR="00A73740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202</w:t>
            </w:r>
          </w:p>
        </w:tc>
      </w:tr>
      <w:tr w:rsidR="00A73740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1245</w:t>
            </w:r>
          </w:p>
        </w:tc>
      </w:tr>
      <w:tr w:rsidR="00A73740" w:rsidRPr="00CC4F4F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108989,1</w:t>
            </w:r>
          </w:p>
        </w:tc>
      </w:tr>
      <w:tr w:rsidR="00A73740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108989,1</w:t>
            </w:r>
          </w:p>
        </w:tc>
      </w:tr>
      <w:tr w:rsidR="00A73740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983338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73740" w:rsidRPr="00AF06A4" w:rsidRDefault="00A73740" w:rsidP="00C4549F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108989,1</w:t>
            </w:r>
          </w:p>
        </w:tc>
      </w:tr>
      <w:tr w:rsidR="00A73740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28257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A73740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28257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A73740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28257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A73740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73740" w:rsidRPr="00CC4F4F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0F071E" w:rsidRDefault="00A73740" w:rsidP="00C4549F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A73740" w:rsidRPr="00CC4F4F" w:rsidTr="00C4549F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113069,7</w:t>
            </w:r>
          </w:p>
        </w:tc>
      </w:tr>
      <w:tr w:rsidR="00A73740" w:rsidRPr="00CC4F4F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34287</w:t>
            </w:r>
          </w:p>
        </w:tc>
      </w:tr>
      <w:tr w:rsidR="00A73740" w:rsidRPr="00CC4F4F" w:rsidTr="00C4549F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5B3E77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34287</w:t>
            </w:r>
          </w:p>
        </w:tc>
      </w:tr>
      <w:tr w:rsidR="00A73740" w:rsidRPr="00CC4F4F" w:rsidTr="00C4549F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32851</w:t>
            </w:r>
          </w:p>
        </w:tc>
      </w:tr>
      <w:tr w:rsidR="00A73740" w:rsidRPr="00CC4F4F" w:rsidTr="00C4549F">
        <w:trPr>
          <w:trHeight w:val="2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D902B7" w:rsidRDefault="00A73740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D902B7" w:rsidRDefault="00A73740" w:rsidP="00C454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1436</w:t>
            </w:r>
          </w:p>
        </w:tc>
      </w:tr>
      <w:tr w:rsidR="00A73740" w:rsidRPr="00CC4F4F" w:rsidTr="00C4549F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50396</w:t>
            </w:r>
          </w:p>
        </w:tc>
      </w:tr>
      <w:tr w:rsidR="00A73740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5B3E77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50396</w:t>
            </w:r>
          </w:p>
        </w:tc>
      </w:tr>
      <w:tr w:rsidR="00A73740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50396</w:t>
            </w:r>
          </w:p>
        </w:tc>
      </w:tr>
      <w:tr w:rsidR="00A73740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1585</w:t>
            </w:r>
          </w:p>
        </w:tc>
      </w:tr>
      <w:tr w:rsidR="00A73740" w:rsidRPr="00CC4F4F" w:rsidTr="00C4549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5B3E77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1585</w:t>
            </w:r>
          </w:p>
        </w:tc>
      </w:tr>
      <w:tr w:rsidR="00A73740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1585</w:t>
            </w:r>
          </w:p>
        </w:tc>
      </w:tr>
      <w:tr w:rsidR="00A73740" w:rsidRPr="00CC4F4F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4677</w:t>
            </w:r>
          </w:p>
        </w:tc>
      </w:tr>
      <w:tr w:rsidR="00A73740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8A115D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5B3E77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4676,6</w:t>
            </w:r>
          </w:p>
        </w:tc>
      </w:tr>
      <w:tr w:rsidR="00A73740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2211,6</w:t>
            </w:r>
          </w:p>
        </w:tc>
      </w:tr>
      <w:tr w:rsidR="00A73740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500</w:t>
            </w:r>
          </w:p>
        </w:tc>
      </w:tr>
      <w:tr w:rsidR="00A73740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1965</w:t>
            </w:r>
          </w:p>
        </w:tc>
      </w:tr>
      <w:tr w:rsidR="00A73740" w:rsidRPr="00CC4F4F" w:rsidTr="00C4549F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22125</w:t>
            </w:r>
          </w:p>
        </w:tc>
      </w:tr>
      <w:tr w:rsidR="00A73740" w:rsidRPr="00CC4F4F" w:rsidTr="00C4549F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5B3E77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22125,1</w:t>
            </w:r>
          </w:p>
        </w:tc>
      </w:tr>
      <w:tr w:rsidR="00A73740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22025,1</w:t>
            </w:r>
          </w:p>
        </w:tc>
      </w:tr>
      <w:tr w:rsidR="00A73740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Default="00A73740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100</w:t>
            </w:r>
          </w:p>
        </w:tc>
      </w:tr>
      <w:tr w:rsidR="00A73740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496E0F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A73740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496E0F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A73740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496E0F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A73740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496E0F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A73740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496E0F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A73740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3740" w:rsidRPr="00496E0F" w:rsidRDefault="00A73740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A73740" w:rsidRPr="00CC4F4F" w:rsidTr="00C4549F">
        <w:trPr>
          <w:trHeight w:val="1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D06FE9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D06FE9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D06FE9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47B40" w:rsidRDefault="00A73740" w:rsidP="00C4549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-2083,6</w:t>
            </w:r>
          </w:p>
        </w:tc>
      </w:tr>
      <w:tr w:rsidR="00A73740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47B40" w:rsidRDefault="00A73740" w:rsidP="00C4549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2083,6</w:t>
            </w:r>
          </w:p>
        </w:tc>
      </w:tr>
      <w:tr w:rsidR="00A73740" w:rsidRPr="00B34C84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496E0F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73740" w:rsidRPr="00B34C84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73740" w:rsidRPr="00B34C84" w:rsidRDefault="00A73740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40" w:rsidRPr="00496E0F" w:rsidRDefault="00A73740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A73740" w:rsidRPr="00CC4F4F" w:rsidTr="00C4549F">
        <w:trPr>
          <w:trHeight w:val="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47B40" w:rsidRDefault="00A73740" w:rsidP="00C4549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E07F2" w:rsidRDefault="00A73740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2083,6</w:t>
            </w:r>
          </w:p>
        </w:tc>
      </w:tr>
      <w:tr w:rsidR="00A73740" w:rsidRPr="00CC4F4F" w:rsidTr="00C4549F">
        <w:trPr>
          <w:trHeight w:val="1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47B40" w:rsidRDefault="00A73740" w:rsidP="00C4549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E07F2" w:rsidRDefault="00A73740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2083,6</w:t>
            </w:r>
          </w:p>
        </w:tc>
      </w:tr>
      <w:tr w:rsidR="00A73740" w:rsidRPr="00CC4F4F" w:rsidTr="00C4549F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CC4F4F" w:rsidRDefault="00A73740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47B40" w:rsidRDefault="00A73740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7E07F2" w:rsidRDefault="00A73740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40" w:rsidRPr="001E43B1" w:rsidRDefault="00A73740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2083,6</w:t>
            </w:r>
          </w:p>
        </w:tc>
      </w:tr>
    </w:tbl>
    <w:p w:rsidR="00A73740" w:rsidRDefault="00A73740" w:rsidP="00A73740"/>
    <w:p w:rsidR="00A73740" w:rsidRDefault="00A73740" w:rsidP="00A73740"/>
    <w:p w:rsidR="00A73740" w:rsidRDefault="00A73740" w:rsidP="00A73740">
      <w:pPr>
        <w:tabs>
          <w:tab w:val="left" w:pos="1065"/>
        </w:tabs>
        <w:rPr>
          <w:lang w:val="kk-KZ"/>
        </w:rPr>
      </w:pPr>
      <w:bookmarkStart w:id="0" w:name="_GoBack"/>
      <w:bookmarkEnd w:id="0"/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Default="00A73740" w:rsidP="00A73740">
      <w:pPr>
        <w:tabs>
          <w:tab w:val="left" w:pos="1065"/>
        </w:tabs>
        <w:rPr>
          <w:lang w:val="kk-KZ"/>
        </w:rPr>
      </w:pPr>
    </w:p>
    <w:p w:rsidR="00A73740" w:rsidRPr="00A73740" w:rsidRDefault="00A73740" w:rsidP="00A73740">
      <w:pPr>
        <w:tabs>
          <w:tab w:val="left" w:pos="1065"/>
        </w:tabs>
        <w:rPr>
          <w:lang w:val="kk-KZ"/>
        </w:rPr>
      </w:pPr>
    </w:p>
    <w:sectPr w:rsidR="00A73740" w:rsidRPr="00A737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D2" w:rsidRDefault="009E2ED2" w:rsidP="00916F1C">
      <w:r>
        <w:separator/>
      </w:r>
    </w:p>
  </w:endnote>
  <w:endnote w:type="continuationSeparator" w:id="0">
    <w:p w:rsidR="009E2ED2" w:rsidRDefault="009E2ED2" w:rsidP="009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D2" w:rsidRDefault="009E2ED2" w:rsidP="00916F1C">
      <w:r>
        <w:separator/>
      </w:r>
    </w:p>
  </w:footnote>
  <w:footnote w:type="continuationSeparator" w:id="0">
    <w:p w:rsidR="009E2ED2" w:rsidRDefault="009E2ED2" w:rsidP="0091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458791"/>
      <w:docPartObj>
        <w:docPartGallery w:val="Page Numbers (Top of Page)"/>
        <w:docPartUnique/>
      </w:docPartObj>
    </w:sdtPr>
    <w:sdtContent>
      <w:p w:rsidR="00916F1C" w:rsidRDefault="00916F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40">
          <w:rPr>
            <w:noProof/>
          </w:rPr>
          <w:t>4</w:t>
        </w:r>
        <w:r>
          <w:fldChar w:fldCharType="end"/>
        </w:r>
      </w:p>
    </w:sdtContent>
  </w:sdt>
  <w:p w:rsidR="00916F1C" w:rsidRDefault="00916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9"/>
    <w:rsid w:val="00477904"/>
    <w:rsid w:val="00916F1C"/>
    <w:rsid w:val="009971F9"/>
    <w:rsid w:val="009E2ED2"/>
    <w:rsid w:val="00A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35DC-966E-4BCD-BB0F-79F60448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16F1C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6F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6F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2019-06-17T11:38:00Z</dcterms:created>
  <dcterms:modified xsi:type="dcterms:W3CDTF">2019-06-17T11:40:00Z</dcterms:modified>
</cp:coreProperties>
</file>