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ACE" w:rsidRDefault="004255DD" w:rsidP="004255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24 мая 2019 года №307 «</w:t>
      </w:r>
      <w:r>
        <w:rPr>
          <w:b/>
          <w:sz w:val="28"/>
          <w:szCs w:val="28"/>
        </w:rPr>
        <w:t xml:space="preserve">О внесении </w:t>
      </w:r>
      <w:r>
        <w:rPr>
          <w:b/>
          <w:color w:val="000000"/>
          <w:sz w:val="28"/>
        </w:rPr>
        <w:t>изменении в решение</w:t>
      </w:r>
      <w:r>
        <w:rPr>
          <w:b/>
          <w:sz w:val="28"/>
          <w:szCs w:val="28"/>
        </w:rPr>
        <w:t xml:space="preserve"> Сырдарьинского районного </w:t>
      </w:r>
      <w:proofErr w:type="spellStart"/>
      <w:r>
        <w:rPr>
          <w:b/>
          <w:sz w:val="28"/>
          <w:szCs w:val="28"/>
        </w:rPr>
        <w:t>маслихата</w:t>
      </w:r>
      <w:proofErr w:type="spellEnd"/>
      <w:r>
        <w:rPr>
          <w:b/>
          <w:sz w:val="28"/>
          <w:szCs w:val="28"/>
        </w:rPr>
        <w:t xml:space="preserve"> от 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</w:t>
      </w:r>
    </w:p>
    <w:p w:rsidR="00816ACE" w:rsidRDefault="00816ACE" w:rsidP="004255DD">
      <w:pPr>
        <w:jc w:val="center"/>
        <w:rPr>
          <w:b/>
          <w:sz w:val="28"/>
          <w:szCs w:val="28"/>
        </w:rPr>
      </w:pPr>
    </w:p>
    <w:p w:rsidR="00816ACE" w:rsidRDefault="00816ACE" w:rsidP="00816ACE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№680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от </w:t>
      </w:r>
      <w:r>
        <w:rPr>
          <w:b/>
          <w:sz w:val="28"/>
          <w:szCs w:val="28"/>
          <w:lang w:val="kk-KZ"/>
        </w:rPr>
        <w:t>04</w:t>
      </w:r>
      <w:r>
        <w:rPr>
          <w:b/>
          <w:sz w:val="28"/>
          <w:szCs w:val="28"/>
          <w:lang w:val="kk-KZ"/>
        </w:rPr>
        <w:t>.0</w:t>
      </w:r>
      <w:r>
        <w:rPr>
          <w:b/>
          <w:sz w:val="28"/>
          <w:szCs w:val="28"/>
          <w:lang w:val="kk-KZ"/>
        </w:rPr>
        <w:t>6</w:t>
      </w:r>
      <w:r>
        <w:rPr>
          <w:b/>
          <w:sz w:val="28"/>
          <w:szCs w:val="28"/>
          <w:lang w:val="kk-KZ"/>
        </w:rPr>
        <w:t>.2019 г.</w:t>
      </w:r>
    </w:p>
    <w:p w:rsidR="00816ACE" w:rsidRDefault="00816ACE" w:rsidP="004255DD">
      <w:pPr>
        <w:jc w:val="center"/>
        <w:rPr>
          <w:b/>
          <w:sz w:val="28"/>
          <w:szCs w:val="28"/>
          <w:lang w:val="kk-KZ"/>
        </w:rPr>
      </w:pPr>
    </w:p>
    <w:p w:rsidR="004255DD" w:rsidRDefault="004255DD" w:rsidP="004255D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 соответствии с пунктом 2-3 статьи 6 Закона Республики Казахстан от                23 января 2001 года «О местном государственном управлении и самоуправлении в Республике Казахстан» и постановлением Правительства Республики Казахстан от 21 мая 2013 года №504 «Об утверждении Типовых правил оказания социальной помощи, установления размеров и определения перечня отдельных категорий нуждающихся граждан» Сырдарьинский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  <w:r>
        <w:rPr>
          <w:sz w:val="28"/>
          <w:szCs w:val="28"/>
        </w:rPr>
        <w:t xml:space="preserve">             </w:t>
      </w:r>
    </w:p>
    <w:p w:rsidR="004255DD" w:rsidRDefault="004255DD" w:rsidP="004255DD">
      <w:pPr>
        <w:ind w:firstLine="708"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</w:t>
      </w:r>
      <w:r>
        <w:rPr>
          <w:sz w:val="28"/>
          <w:szCs w:val="28"/>
        </w:rPr>
        <w:t xml:space="preserve">Внести в решение Сырдарьинского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</w:t>
      </w:r>
      <w:r>
        <w:rPr>
          <w:sz w:val="28"/>
          <w:szCs w:val="28"/>
          <w:lang w:val="kk-KZ"/>
        </w:rPr>
        <w:t xml:space="preserve">                           </w:t>
      </w:r>
      <w:r>
        <w:rPr>
          <w:sz w:val="28"/>
          <w:szCs w:val="28"/>
        </w:rPr>
        <w:t xml:space="preserve">12 сентября 2017 года №123 «Об утверждении Правил оказания социальной помощи, установления размеров и определения перечня отдельных категорий нуждающихся граждан» (зарегистрировано в Реестре государственной регистрации нормативных правовых актов за №5972, опубликовано 6 октября 2017 года в эталонном контрольном банке нормативных правовых актов Республики Казахстан) </w:t>
      </w:r>
      <w:r>
        <w:rPr>
          <w:color w:val="000000"/>
          <w:sz w:val="28"/>
        </w:rPr>
        <w:t>следующее изменение:</w:t>
      </w:r>
    </w:p>
    <w:p w:rsidR="004255DD" w:rsidRDefault="004255DD" w:rsidP="004255DD">
      <w:pPr>
        <w:ind w:firstLine="708"/>
        <w:jc w:val="both"/>
      </w:pPr>
      <w:r>
        <w:rPr>
          <w:color w:val="000000"/>
          <w:sz w:val="28"/>
        </w:rPr>
        <w:t>в Правилах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p w:rsidR="004255DD" w:rsidRDefault="004255DD" w:rsidP="004255DD">
      <w:pPr>
        <w:ind w:firstLine="708"/>
        <w:jc w:val="both"/>
      </w:pPr>
      <w:r>
        <w:rPr>
          <w:color w:val="000000"/>
          <w:sz w:val="28"/>
        </w:rPr>
        <w:t>подпункт 9)</w:t>
      </w:r>
      <w:r>
        <w:rPr>
          <w:color w:val="000000"/>
          <w:sz w:val="28"/>
          <w:lang w:val="kk-KZ"/>
        </w:rPr>
        <w:t xml:space="preserve"> </w:t>
      </w:r>
      <w:r>
        <w:rPr>
          <w:color w:val="000000"/>
          <w:sz w:val="28"/>
        </w:rPr>
        <w:t>пункта 2 изложить в новой редакции:</w:t>
      </w:r>
    </w:p>
    <w:p w:rsidR="004255DD" w:rsidRDefault="004255DD" w:rsidP="004255DD">
      <w:pPr>
        <w:ind w:firstLine="708"/>
        <w:jc w:val="both"/>
        <w:rPr>
          <w:lang w:val="kk-KZ"/>
        </w:rPr>
      </w:pP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9) уполномоченная организация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 – отдел </w:t>
      </w:r>
      <w:r>
        <w:rPr>
          <w:sz w:val="28"/>
          <w:szCs w:val="28"/>
        </w:rPr>
        <w:t>Сырдарьинского</w:t>
      </w:r>
      <w:r>
        <w:rPr>
          <w:color w:val="000000"/>
          <w:sz w:val="28"/>
        </w:rPr>
        <w:t xml:space="preserve"> района филиала некоммерческого акционерного общества государственная корпорация </w:t>
      </w:r>
      <w:r>
        <w:rPr>
          <w:color w:val="000000"/>
          <w:sz w:val="28"/>
          <w:lang w:val="kk-KZ"/>
        </w:rPr>
        <w:t>«</w:t>
      </w:r>
      <w:r>
        <w:rPr>
          <w:color w:val="000000"/>
          <w:sz w:val="28"/>
        </w:rPr>
        <w:t>Правительство для граждан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 xml:space="preserve"> по </w:t>
      </w:r>
      <w:proofErr w:type="spellStart"/>
      <w:r>
        <w:rPr>
          <w:color w:val="000000"/>
          <w:sz w:val="28"/>
        </w:rPr>
        <w:t>Кызылординской</w:t>
      </w:r>
      <w:proofErr w:type="spellEnd"/>
      <w:r>
        <w:rPr>
          <w:color w:val="000000"/>
          <w:sz w:val="28"/>
        </w:rPr>
        <w:t xml:space="preserve"> области (далее - Отдел)</w:t>
      </w:r>
      <w:r>
        <w:rPr>
          <w:color w:val="000000"/>
          <w:sz w:val="28"/>
          <w:lang w:val="kk-KZ"/>
        </w:rPr>
        <w:t>»</w:t>
      </w:r>
      <w:r>
        <w:rPr>
          <w:color w:val="000000"/>
          <w:sz w:val="28"/>
        </w:rPr>
        <w:t>;</w:t>
      </w:r>
      <w:r>
        <w:rPr>
          <w:color w:val="000000"/>
          <w:sz w:val="28"/>
          <w:lang w:val="kk-KZ"/>
        </w:rPr>
        <w:t>.</w:t>
      </w:r>
    </w:p>
    <w:p w:rsidR="004255DD" w:rsidRDefault="004255DD" w:rsidP="004255DD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2. Настоящее решение вводится в действие со дня его первого официального опубликования. </w:t>
      </w:r>
    </w:p>
    <w:p w:rsidR="004255DD" w:rsidRDefault="004255DD" w:rsidP="004255DD">
      <w:pPr>
        <w:jc w:val="both"/>
        <w:rPr>
          <w:sz w:val="28"/>
          <w:szCs w:val="28"/>
        </w:rPr>
      </w:pPr>
    </w:p>
    <w:p w:rsidR="004255DD" w:rsidRDefault="004255DD" w:rsidP="004255D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      Секретарь</w:t>
      </w:r>
    </w:p>
    <w:p w:rsidR="004255DD" w:rsidRDefault="004255DD" w:rsidP="004255D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внеочередной 37 сессии</w:t>
      </w:r>
      <w:r>
        <w:rPr>
          <w:b/>
          <w:sz w:val="28"/>
          <w:szCs w:val="28"/>
          <w:lang w:val="kk-KZ"/>
        </w:rPr>
        <w:tab/>
        <w:t xml:space="preserve">                    районного   маслихата:</w:t>
      </w:r>
    </w:p>
    <w:p w:rsidR="004255DD" w:rsidRDefault="004255DD" w:rsidP="004255DD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4255DD" w:rsidRDefault="004255DD" w:rsidP="004255DD">
      <w:pPr>
        <w:rPr>
          <w:b/>
          <w:bCs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ab/>
        <w:t>Д.Ералиев___________                              Е.Ажикенов____________</w:t>
      </w:r>
    </w:p>
    <w:p w:rsidR="00816ACE" w:rsidRDefault="004255DD" w:rsidP="004255DD">
      <w:pPr>
        <w:tabs>
          <w:tab w:val="left" w:pos="709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4255DD" w:rsidRPr="00816ACE" w:rsidRDefault="00816ACE" w:rsidP="004255DD">
      <w:pPr>
        <w:tabs>
          <w:tab w:val="left" w:pos="709"/>
        </w:tabs>
        <w:rPr>
          <w:color w:val="000000"/>
          <w:sz w:val="24"/>
          <w:szCs w:val="24"/>
          <w:lang w:val="kk-KZ"/>
        </w:rPr>
      </w:pPr>
      <w:r>
        <w:rPr>
          <w:color w:val="000000"/>
          <w:sz w:val="28"/>
          <w:szCs w:val="28"/>
        </w:rPr>
        <w:tab/>
      </w:r>
      <w:r w:rsidR="004255DD" w:rsidRPr="00816ACE">
        <w:rPr>
          <w:color w:val="000000"/>
          <w:sz w:val="24"/>
          <w:szCs w:val="24"/>
        </w:rPr>
        <w:t>СОГЛАСОВАНО</w:t>
      </w:r>
      <w:r w:rsidR="004255DD" w:rsidRPr="00816ACE">
        <w:rPr>
          <w:color w:val="000000"/>
          <w:sz w:val="24"/>
          <w:szCs w:val="24"/>
          <w:lang w:val="kk-KZ"/>
        </w:rPr>
        <w:t>:</w:t>
      </w:r>
    </w:p>
    <w:p w:rsidR="004255DD" w:rsidRPr="00816ACE" w:rsidRDefault="004255DD" w:rsidP="004255DD">
      <w:pPr>
        <w:rPr>
          <w:color w:val="000000"/>
          <w:sz w:val="24"/>
          <w:szCs w:val="24"/>
        </w:rPr>
      </w:pPr>
      <w:r w:rsidRPr="00816ACE">
        <w:rPr>
          <w:color w:val="000000"/>
          <w:sz w:val="24"/>
          <w:szCs w:val="24"/>
        </w:rPr>
        <w:tab/>
        <w:t>Государственным учреждением</w:t>
      </w:r>
    </w:p>
    <w:p w:rsidR="004255DD" w:rsidRPr="00816ACE" w:rsidRDefault="004255DD" w:rsidP="004255DD">
      <w:pPr>
        <w:rPr>
          <w:color w:val="000000"/>
          <w:sz w:val="24"/>
          <w:szCs w:val="24"/>
        </w:rPr>
      </w:pPr>
      <w:r w:rsidRPr="00816ACE">
        <w:rPr>
          <w:color w:val="000000"/>
          <w:sz w:val="24"/>
          <w:szCs w:val="24"/>
          <w:lang w:val="kk-KZ"/>
        </w:rPr>
        <w:tab/>
        <w:t>«</w:t>
      </w:r>
      <w:r w:rsidRPr="00816ACE">
        <w:rPr>
          <w:color w:val="000000"/>
          <w:sz w:val="24"/>
          <w:szCs w:val="24"/>
        </w:rPr>
        <w:t>Управление координации</w:t>
      </w:r>
    </w:p>
    <w:p w:rsidR="004255DD" w:rsidRPr="00816ACE" w:rsidRDefault="004255DD" w:rsidP="004255DD">
      <w:pPr>
        <w:rPr>
          <w:color w:val="000000"/>
          <w:sz w:val="24"/>
          <w:szCs w:val="24"/>
        </w:rPr>
      </w:pPr>
      <w:r w:rsidRPr="00816ACE">
        <w:rPr>
          <w:color w:val="000000"/>
          <w:sz w:val="24"/>
          <w:szCs w:val="24"/>
        </w:rPr>
        <w:tab/>
        <w:t>занятости и социальных программ</w:t>
      </w:r>
    </w:p>
    <w:p w:rsidR="003C0EF4" w:rsidRDefault="004255DD" w:rsidP="00816ACE">
      <w:pPr>
        <w:jc w:val="both"/>
      </w:pPr>
      <w:r w:rsidRPr="00816ACE">
        <w:rPr>
          <w:color w:val="000000"/>
          <w:sz w:val="24"/>
          <w:szCs w:val="24"/>
        </w:rPr>
        <w:tab/>
      </w:r>
      <w:proofErr w:type="spellStart"/>
      <w:r w:rsidRPr="00816ACE">
        <w:rPr>
          <w:color w:val="000000"/>
          <w:sz w:val="24"/>
          <w:szCs w:val="24"/>
        </w:rPr>
        <w:t>Кызылординской</w:t>
      </w:r>
      <w:proofErr w:type="spellEnd"/>
      <w:r w:rsidRPr="00816ACE">
        <w:rPr>
          <w:color w:val="000000"/>
          <w:sz w:val="24"/>
          <w:szCs w:val="24"/>
        </w:rPr>
        <w:t xml:space="preserve"> области</w:t>
      </w:r>
      <w:r w:rsidRPr="00816ACE">
        <w:rPr>
          <w:color w:val="000000"/>
          <w:sz w:val="24"/>
          <w:szCs w:val="24"/>
          <w:lang w:val="kk-KZ"/>
        </w:rPr>
        <w:t>»</w:t>
      </w:r>
      <w:bookmarkStart w:id="0" w:name="_GoBack"/>
      <w:bookmarkEnd w:id="0"/>
    </w:p>
    <w:sectPr w:rsidR="003C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3F"/>
    <w:rsid w:val="003C0EF4"/>
    <w:rsid w:val="004255DD"/>
    <w:rsid w:val="005D7E3F"/>
    <w:rsid w:val="008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54319-DE5F-4E38-B4AE-ED73E077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5D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vl5sR0dRK3cI2ncp8l/wUD/vg7f6RTRSrXrxG7LlpZc=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z1so/sfbGMxEXeDzW1689nDcOJCfXeh0w3lcholcdvg=</DigestValue>
    </Reference>
  </SignedInfo>
  <SignatureValue>Nnc3R/4rp90GikTQAKdH2HTc4bH/paSbLtNUFVFJB/pdzH2sUV2RVEybmhyoijTBLrX4LTkuN2+V
tbevpoOm9YljzZZU8nRaGIaDQo0m5XjKq+U3ZEKY6Z2AwzvEg7Um10T3/623JPhkpiZOPcy78bby
zkfHGuydE4y6Vo9q2dFKdpAWvKsGG6Z5m9QzC3SlXgmJgEXjCXSrsxSDqiAEaCy+nIzGInXryJG0
eLtTSHb5Y7LHZtw4MV+jLGVdWTBR1yXR+YHkm6ZgapvSWsFnzNo6LM+7yVpAlrGjc0b2SgyU+pX5
tNrt1XbUXvJKr5Rdvs2PFfX820RTSq/gEFUHTg==</SignatureValue>
  <KeyInfo>
    <X509Data>
      <X509Certificate>MIIHJDCCBQygAwIBAgIUP2kjBmWPle5Sut8fcHr5EnfW5AswDQYJKoZIhvcNAQELBQAwUjELMAkGA1UEBhMCS1oxQzBBBgNVBAMMOtKw0JvQotCi0KvSmiDQmtCj05jQm9CQ0J3QlNCr0KDQo9Co0Ksg0J7QoNCi0JDQm9Cr0pogKFJTQSkwHhcNMTgwOTEzMTExOTExWhcNMTkwOTEzMTExOTExWjCCAVoxJDAiBgNVBAMMG9CV0KDQkNCb0JjQldCSINCU0JDQoNCl0JDQnTEXMBUGA1UEBAwO0JXQoNCQ0JvQmNCV0JIxGDAWBgNVBAUTD0lJTjYyMDMyNTMwMjY4Nz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hQsiAeDkL0Yd1QAvMryssVgpXEnYhBHhiFQGCHFZBhc=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settings.xml?ContentType=application/vnd.openxmlformats-officedocument.wordprocessingml.settings+xml">
        <DigestMethod Algorithm="http://www.w3.org/2001/04/xmlenc#sha256"/>
        <DigestValue>cxz9F8l8U0Y9/hp9eYUQSuGnHBGaIL5hNBwvDqKOv40=</DigestValue>
      </Reference>
      <Reference URI="/word/styles.xml?ContentType=application/vnd.openxmlformats-officedocument.wordprocessingml.styles+xml">
        <DigestMethod Algorithm="http://www.w3.org/2001/04/xmlenc#sha256"/>
        <DigestValue>+IxtTpRKaoaVDv2i6YSVe6sPN8IhxMnPuMwL3Gg6UTk=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VlI2XtL6NlDNScGrNqdpzCRmU8ha1BDjVctKGyiTXq4=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2019-06-06T10:32:58Z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2019-06-06T10:32:58Z</xd:SigningTime>
          <xd:SigningCertificate>
            <xd:Cert>
              <xd:CertDigest>
                <DigestMethod Algorithm="http://www.w3.org/2001/04/xmlenc#sha256"/>
                <DigestValue>vs1fXlje3BelJscDTv04QP8Ap8bQN0hK4EaRiEHEmrw=</DigestValue>
              </xd:CertDigest>
              <xd:IssuerSerial>
                <X509IssuerName>CN=ҰЛТТЫҚ КУӘЛАНДЫРУШЫ ОРТАЛЫҚ (RSA), C=KZ</X509IssuerName>
                <X509SerialNumber>362011047914446985576797018020079402242587157515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blEN3TIw5sR5MuYZ3yJjZo66vN7ET6qqVhkplN37Vlg=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+P18ncR34vGyjqs52VHt0bfonGb1tkaaqGLbix85we8=</DigestValue>
    </Reference>
  </SignedInfo>
  <SignatureValue>D9mio7FNv8i7PIKo2fqSdlY2837VnNRKmJYiCPXbO8U12KCkes4+dM16adOGEQj48VjqDqHEnIt+
hIru1RVpSlyyq+0Jw8fjPYmk0hWkuwhwUN+h5bh+jBHQvz/Dd1+sAIhVKoGpq9NwZDBQyVrfbobp
/XmzOsoVV+eiee+XB4FT6fAfNN2syvPKRlNHjqdF3q964uh2arBU1uNSrGSgJ1UUkqXzAJpygKOJ
tbSJvVMpvZjHKZ3QgFaOseBoZULWmXRi7zc+Ku3ibQ8a33Ix4ZyHuwEDUU4Nc0mKAyeQ1g2hpSyg
+8zFLUUKYaWIVMu5KDp4e8KVujnxDvR6yxH+RQ==</SignatureValue>
  <KeyInfo>
    <X509Data>
      <X509Certificate>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fLpr0+BDSSPPgsv2eBghgw8hu/vi7IslCQuCSKGf2X4=</DigestValue>
      </Reference>
      <Reference URI="/word/document.xml?ContentType=application/vnd.openxmlformats-officedocument.wordprocessingml.document.main+xml">
        <DigestMethod Algorithm="http://www.w3.org/2001/04/xmlenc#sha256"/>
        <DigestValue>hQsiAeDkL0Yd1QAvMryssVgpXEnYhBHhiFQGCHFZBhc=</DigestValue>
      </Reference>
      <Reference URI="/word/fontTable.xml?ContentType=application/vnd.openxmlformats-officedocument.wordprocessingml.fontTable+xml">
        <DigestMethod Algorithm="http://www.w3.org/2001/04/xmlenc#sha256"/>
        <DigestValue>1sBLNIG3PD//1zAavMytq6yaTr0be+ZR8Az1bvcg6Ec=</DigestValue>
      </Reference>
      <Reference URI="/word/settings.xml?ContentType=application/vnd.openxmlformats-officedocument.wordprocessingml.settings+xml">
        <DigestMethod Algorithm="http://www.w3.org/2001/04/xmlenc#sha256"/>
        <DigestValue>cxz9F8l8U0Y9/hp9eYUQSuGnHBGaIL5hNBwvDqKOv40=</DigestValue>
      </Reference>
      <Reference URI="/word/styles.xml?ContentType=application/vnd.openxmlformats-officedocument.wordprocessingml.styles+xml">
        <DigestMethod Algorithm="http://www.w3.org/2001/04/xmlenc#sha256"/>
        <DigestValue>+IxtTpRKaoaVDv2i6YSVe6sPN8IhxMnPuMwL3Gg6UTk=</DigestValue>
      </Reference>
      <Reference URI="/word/theme/theme1.xml?ContentType=application/vnd.openxmlformats-officedocument.theme+xml">
        <DigestMethod Algorithm="http://www.w3.org/2001/04/xmlenc#sha256"/>
        <DigestValue>45rhVFVGhcxEQNEv9c+mbr5gL6cV+MxoE2afkbZ+Eko=</DigestValue>
      </Reference>
      <Reference URI="/word/webSettings.xml?ContentType=application/vnd.openxmlformats-officedocument.wordprocessingml.webSettings+xml">
        <DigestMethod Algorithm="http://www.w3.org/2001/04/xmlenc#sha256"/>
        <DigestValue>VlI2XtL6NlDNScGrNqdpzCRmU8ha1BDjVctKGyiTXq4=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2019-06-06T10:33:13Z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2019-06-06T10:33:13Z</xd:SigningTime>
          <xd:SigningCertificate>
            <xd:Cert>
              <xd:CertDigest>
                <DigestMethod Algorithm="http://www.w3.org/2001/04/xmlenc#sha256"/>
                <DigestValue>5cUQlY9m6LD0gyc3bnwZyVJuFbidUreB+ZU+nx6qtNY=</DigestValue>
              </xd:CertDigest>
              <xd:IssuerSerial>
                <X509IssuerName>CN=ҰЛТТЫҚ КУӘЛАНДЫРУШЫ ОРТАЛЫҚ (RSA), C=KZ</X509IssuerName>
                <X509SerialNumber>586423667149569471083047060486549752269834252998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2019-06-06T10:30:00Z</dcterms:created>
  <dcterms:modified xsi:type="dcterms:W3CDTF">2019-06-06T10:32:00Z</dcterms:modified>
</cp:coreProperties>
</file>