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72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Pr="005960EB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 xml:space="preserve">«Қоғалыкөл ауылдық округінің 2019 – 2021 жылдарға арналған </w:t>
      </w:r>
    </w:p>
    <w:p w:rsidR="00011672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 </w:t>
      </w:r>
      <w:r w:rsidRPr="005960EB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011672" w:rsidRDefault="00011672" w:rsidP="0001167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960EB">
        <w:rPr>
          <w:rFonts w:eastAsia="Batang"/>
          <w:b/>
          <w:sz w:val="28"/>
          <w:szCs w:val="28"/>
          <w:lang w:val="kk-KZ"/>
        </w:rPr>
        <w:t>№266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мәслихаттың 2019 жылғы 10 маусымдағы №31</w:t>
      </w:r>
      <w:r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011672" w:rsidRDefault="00011672" w:rsidP="0001167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Pr="00AB5C98" w:rsidRDefault="00011672" w:rsidP="0001167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011672" w:rsidRPr="00AB5C98" w:rsidRDefault="00011672" w:rsidP="0001167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681</w:t>
      </w:r>
      <w:r>
        <w:rPr>
          <w:b/>
          <w:sz w:val="28"/>
          <w:szCs w:val="28"/>
          <w:lang w:val="kk-KZ"/>
        </w:rPr>
        <w:t>9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13.06.2019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011672" w:rsidRPr="005E5CFB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Pr="005960EB" w:rsidRDefault="00011672" w:rsidP="0001167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11672" w:rsidRPr="005960EB" w:rsidRDefault="00011672" w:rsidP="0001167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011672" w:rsidRPr="005960EB" w:rsidRDefault="00011672" w:rsidP="00011672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011672" w:rsidRPr="005960EB" w:rsidRDefault="00011672" w:rsidP="0001167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1. «Қоғалыкөл ауылдық округінің 2019 – 2021 жылдарға арналған бюджеті туралы» аудандық мәслихаттың 2018 жылғы 26 желтоқсандағы №266 шешіміне (нормативтік құқықтық актілерді мемлекеттік тіркеу Тізілімінде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 xml:space="preserve"> 6601 нөмірімен тіркелген, 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960E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011672" w:rsidRPr="005960EB" w:rsidRDefault="00011672" w:rsidP="00011672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011672" w:rsidRPr="005960EB" w:rsidRDefault="00011672" w:rsidP="0001167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«1. 2019-2021 жылдарға арналған Қоғалыкөл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5960EB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960EB">
        <w:rPr>
          <w:rFonts w:eastAsia="Batang"/>
          <w:sz w:val="28"/>
          <w:szCs w:val="28"/>
          <w:lang w:val="kk-KZ"/>
        </w:rPr>
        <w:t xml:space="preserve"> бекітілсін:</w:t>
      </w:r>
    </w:p>
    <w:p w:rsidR="00011672" w:rsidRPr="005960EB" w:rsidRDefault="00011672" w:rsidP="0001167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1) кірістер – 115250,4 мың теңге, оның ішінде: </w:t>
      </w:r>
    </w:p>
    <w:p w:rsidR="00011672" w:rsidRPr="005960EB" w:rsidRDefault="00011672" w:rsidP="0001167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салықтық түсімдер – 3450 мың теңге;</w:t>
      </w:r>
    </w:p>
    <w:p w:rsidR="00011672" w:rsidRPr="005960EB" w:rsidRDefault="00011672" w:rsidP="0001167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трансферттер түсімі – 111800,4 мың теңге;</w:t>
      </w:r>
    </w:p>
    <w:p w:rsidR="00011672" w:rsidRPr="005960EB" w:rsidRDefault="00011672" w:rsidP="00011672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117296,4 мың теңге;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5960EB">
        <w:rPr>
          <w:sz w:val="28"/>
          <w:szCs w:val="28"/>
          <w:lang w:val="kk-KZ"/>
        </w:rPr>
        <w:t xml:space="preserve"> 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  <w:r w:rsidRPr="005960EB">
        <w:rPr>
          <w:sz w:val="28"/>
          <w:szCs w:val="28"/>
          <w:lang w:val="kk-KZ"/>
        </w:rPr>
        <w:t xml:space="preserve"> 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бюджет тапшылығы (профициті) – -2046 мың теңге;</w:t>
      </w:r>
    </w:p>
    <w:p w:rsidR="00011672" w:rsidRPr="005960EB" w:rsidRDefault="00011672" w:rsidP="00011672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қаржыландыру (профицитті пайдалану) – 2046 мың теңге.</w:t>
      </w:r>
    </w:p>
    <w:p w:rsidR="00011672" w:rsidRPr="005960EB" w:rsidRDefault="00011672" w:rsidP="00011672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 түсімі – 0;</w:t>
      </w:r>
    </w:p>
    <w:p w:rsidR="00011672" w:rsidRPr="005960EB" w:rsidRDefault="00011672" w:rsidP="00011672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011672" w:rsidRPr="005960EB" w:rsidRDefault="00011672" w:rsidP="00011672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5960EB">
        <w:rPr>
          <w:rFonts w:eastAsia="Batang"/>
          <w:sz w:val="28"/>
          <w:szCs w:val="28"/>
          <w:lang w:val="kk-KZ"/>
        </w:rPr>
        <w:t>ының пайдаланылатын қалдықтары – 2046 мың теңге</w:t>
      </w:r>
      <w:r>
        <w:rPr>
          <w:rFonts w:eastAsia="Batang"/>
          <w:sz w:val="28"/>
          <w:szCs w:val="28"/>
          <w:lang w:val="kk-KZ"/>
        </w:rPr>
        <w:t>;</w:t>
      </w:r>
      <w:r w:rsidRPr="005960E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011672" w:rsidRPr="005960EB" w:rsidRDefault="00011672" w:rsidP="0001167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011672" w:rsidRPr="005960EB" w:rsidRDefault="00011672" w:rsidP="0001167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011672" w:rsidRPr="005960EB" w:rsidRDefault="00011672" w:rsidP="0001167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011672" w:rsidRPr="00153687" w:rsidRDefault="00011672" w:rsidP="00011672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011672" w:rsidRDefault="00011672" w:rsidP="00011672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011672" w:rsidRDefault="00011672" w:rsidP="000116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38 сессиясының  төрағасы:               хатшысы:</w:t>
      </w:r>
    </w:p>
    <w:p w:rsidR="00011672" w:rsidRDefault="00011672" w:rsidP="0001167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 Е.Әжікенов_____________</w:t>
      </w:r>
    </w:p>
    <w:p w:rsidR="00011672" w:rsidRPr="00153687" w:rsidRDefault="00011672" w:rsidP="00011672">
      <w:pPr>
        <w:rPr>
          <w:color w:val="3399FF"/>
          <w:sz w:val="28"/>
          <w:szCs w:val="28"/>
          <w:lang w:val="kk-KZ"/>
        </w:rPr>
      </w:pPr>
    </w:p>
    <w:p w:rsidR="00011672" w:rsidRDefault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Pr="00011672" w:rsidRDefault="00011672" w:rsidP="00011672"/>
    <w:p w:rsidR="00011672" w:rsidRDefault="00011672" w:rsidP="00011672"/>
    <w:p w:rsidR="00011672" w:rsidRDefault="00011672" w:rsidP="00011672"/>
    <w:p w:rsidR="00477904" w:rsidRDefault="00011672" w:rsidP="00011672">
      <w:pPr>
        <w:tabs>
          <w:tab w:val="left" w:pos="1680"/>
        </w:tabs>
      </w:pPr>
      <w:r>
        <w:tab/>
      </w: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Default="00011672" w:rsidP="00011672">
      <w:pPr>
        <w:tabs>
          <w:tab w:val="left" w:pos="1680"/>
        </w:tabs>
      </w:pPr>
    </w:p>
    <w:p w:rsidR="00011672" w:rsidRPr="0068455C" w:rsidRDefault="00011672" w:rsidP="0001167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11672" w:rsidRPr="0068455C" w:rsidRDefault="00011672" w:rsidP="0001167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10 маусымдағы</w:t>
      </w:r>
      <w:r w:rsidRPr="0068455C">
        <w:rPr>
          <w:sz w:val="24"/>
          <w:szCs w:val="24"/>
          <w:lang w:val="kk-KZ"/>
        </w:rPr>
        <w:t xml:space="preserve"> </w:t>
      </w:r>
    </w:p>
    <w:p w:rsidR="00011672" w:rsidRPr="0068455C" w:rsidRDefault="00011672" w:rsidP="0001167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312 </w:t>
      </w:r>
      <w:r w:rsidRPr="0068455C">
        <w:rPr>
          <w:sz w:val="24"/>
          <w:szCs w:val="24"/>
          <w:lang w:val="kk-KZ"/>
        </w:rPr>
        <w:t>шешіміне</w:t>
      </w:r>
    </w:p>
    <w:p w:rsidR="00011672" w:rsidRDefault="00011672" w:rsidP="00011672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Pr="0068455C" w:rsidRDefault="00011672" w:rsidP="0001167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011672" w:rsidRPr="0068455C" w:rsidRDefault="00011672" w:rsidP="0001167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011672" w:rsidRPr="0068455C" w:rsidRDefault="00011672" w:rsidP="0001167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266 </w:t>
      </w:r>
      <w:r w:rsidRPr="0068455C">
        <w:rPr>
          <w:sz w:val="24"/>
          <w:szCs w:val="24"/>
          <w:lang w:val="kk-KZ"/>
        </w:rPr>
        <w:t>шешіміне</w:t>
      </w:r>
    </w:p>
    <w:p w:rsidR="00011672" w:rsidRDefault="00011672" w:rsidP="00011672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jc w:val="center"/>
        <w:rPr>
          <w:b/>
          <w:sz w:val="24"/>
          <w:szCs w:val="24"/>
          <w:lang w:val="kk-KZ"/>
        </w:rPr>
      </w:pPr>
    </w:p>
    <w:p w:rsidR="00011672" w:rsidRPr="00A95499" w:rsidRDefault="00011672" w:rsidP="0001167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 ауылдық округінің 2019 жылға арналған бюджеті</w:t>
      </w:r>
    </w:p>
    <w:p w:rsidR="00011672" w:rsidRPr="00CC4F4F" w:rsidRDefault="00011672" w:rsidP="0001167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11672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</w:p>
        </w:tc>
      </w:tr>
      <w:tr w:rsidR="00011672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</w:p>
        </w:tc>
      </w:tr>
      <w:tr w:rsidR="00011672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</w:p>
        </w:tc>
      </w:tr>
      <w:tr w:rsidR="00011672" w:rsidRPr="00CC4F4F" w:rsidTr="00C4549F">
        <w:trPr>
          <w:trHeight w:val="395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115250,4</w:t>
            </w:r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494973" w:rsidRDefault="0001167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3450</w:t>
            </w:r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EB1421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EB1421" w:rsidRDefault="00011672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549</w:t>
            </w:r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EB1421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EB1421" w:rsidRDefault="00011672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549</w:t>
            </w:r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2901</w:t>
            </w:r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40</w:t>
            </w:r>
          </w:p>
        </w:tc>
      </w:tr>
      <w:tr w:rsidR="0001167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69</w:t>
            </w:r>
          </w:p>
        </w:tc>
      </w:tr>
      <w:tr w:rsidR="00011672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2792</w:t>
            </w:r>
          </w:p>
        </w:tc>
      </w:tr>
      <w:tr w:rsidR="00011672" w:rsidRPr="00CC4F4F" w:rsidTr="00C4549F">
        <w:trPr>
          <w:trHeight w:val="489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111800,4</w:t>
            </w:r>
          </w:p>
        </w:tc>
      </w:tr>
      <w:tr w:rsidR="00011672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111800,4</w:t>
            </w:r>
          </w:p>
        </w:tc>
      </w:tr>
      <w:tr w:rsidR="00011672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1672" w:rsidRPr="002C17E4" w:rsidRDefault="00011672" w:rsidP="00C4549F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111800,4</w:t>
            </w:r>
          </w:p>
        </w:tc>
      </w:tr>
      <w:tr w:rsidR="00011672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0F071E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011672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0F071E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011672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0F071E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011672" w:rsidRPr="00CC4F4F" w:rsidTr="00C4549F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0F071E" w:rsidRDefault="00011672" w:rsidP="00C4549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011672" w:rsidRPr="00CC4F4F" w:rsidTr="00C4549F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117296,4</w:t>
            </w:r>
          </w:p>
        </w:tc>
      </w:tr>
      <w:tr w:rsidR="00011672" w:rsidRPr="00CC4F4F" w:rsidTr="00C4549F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28935</w:t>
            </w:r>
          </w:p>
        </w:tc>
      </w:tr>
      <w:tr w:rsidR="00011672" w:rsidRPr="00CC4F4F" w:rsidTr="00C4549F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28935</w:t>
            </w:r>
          </w:p>
        </w:tc>
      </w:tr>
      <w:tr w:rsidR="00011672" w:rsidRPr="00CC4F4F" w:rsidTr="00C4549F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E51727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28464</w:t>
            </w:r>
          </w:p>
        </w:tc>
      </w:tr>
      <w:tr w:rsidR="00011672" w:rsidRPr="00CC4F4F" w:rsidTr="00C4549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471</w:t>
            </w:r>
          </w:p>
        </w:tc>
      </w:tr>
      <w:tr w:rsidR="00011672" w:rsidRPr="00CC4F4F" w:rsidTr="00C4549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63870</w:t>
            </w:r>
          </w:p>
        </w:tc>
      </w:tr>
      <w:tr w:rsidR="00011672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63870</w:t>
            </w:r>
          </w:p>
        </w:tc>
      </w:tr>
      <w:tr w:rsidR="00011672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38115</w:t>
            </w:r>
          </w:p>
        </w:tc>
      </w:tr>
      <w:tr w:rsidR="00011672" w:rsidRPr="00A821C7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A821C7" w:rsidRDefault="0001167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A821C7" w:rsidRDefault="00011672" w:rsidP="00C4549F">
            <w:pPr>
              <w:rPr>
                <w:sz w:val="24"/>
                <w:szCs w:val="24"/>
                <w:lang w:val="kk-KZ"/>
              </w:rPr>
            </w:pPr>
            <w:r w:rsidRPr="00A821C7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25755</w:t>
            </w:r>
          </w:p>
        </w:tc>
      </w:tr>
      <w:tr w:rsidR="00011672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3180</w:t>
            </w:r>
          </w:p>
        </w:tc>
      </w:tr>
      <w:tr w:rsidR="00011672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3180</w:t>
            </w:r>
          </w:p>
        </w:tc>
      </w:tr>
      <w:tr w:rsidR="00011672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B472E6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3180</w:t>
            </w:r>
          </w:p>
        </w:tc>
      </w:tr>
      <w:tr w:rsidR="00011672" w:rsidRPr="00CC4F4F" w:rsidTr="00C4549F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6868</w:t>
            </w:r>
          </w:p>
        </w:tc>
      </w:tr>
      <w:tr w:rsidR="00011672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8A115D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6868</w:t>
            </w:r>
          </w:p>
        </w:tc>
      </w:tr>
      <w:tr w:rsidR="00011672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3550</w:t>
            </w:r>
          </w:p>
        </w:tc>
      </w:tr>
      <w:tr w:rsidR="00011672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326</w:t>
            </w:r>
          </w:p>
        </w:tc>
      </w:tr>
      <w:tr w:rsidR="00011672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2992</w:t>
            </w:r>
          </w:p>
        </w:tc>
      </w:tr>
      <w:tr w:rsidR="00011672" w:rsidRPr="00CC4F4F" w:rsidTr="00C4549F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14443,4</w:t>
            </w:r>
          </w:p>
        </w:tc>
      </w:tr>
      <w:tr w:rsidR="00011672" w:rsidRPr="00CC4F4F" w:rsidTr="00C4549F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B3E77" w:rsidRDefault="0001167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14443,4</w:t>
            </w:r>
          </w:p>
        </w:tc>
      </w:tr>
      <w:tr w:rsidR="00011672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14343,4</w:t>
            </w:r>
          </w:p>
        </w:tc>
      </w:tr>
      <w:tr w:rsidR="00011672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100</w:t>
            </w:r>
          </w:p>
        </w:tc>
      </w:tr>
      <w:tr w:rsidR="00011672" w:rsidRPr="00C66D03" w:rsidTr="00C4549F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94A00" w:rsidRDefault="00011672" w:rsidP="00C4549F">
            <w:pPr>
              <w:rPr>
                <w:kern w:val="36"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5F1E8B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011672" w:rsidRPr="00C66D03" w:rsidTr="00C4549F">
        <w:trPr>
          <w:trHeight w:val="1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94A00" w:rsidRDefault="0001167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5F1E8B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011672" w:rsidRPr="00C66D03" w:rsidTr="00C4549F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94A00" w:rsidRDefault="0001167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кредиттерді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5F1E8B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01167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94A00" w:rsidRDefault="00011672" w:rsidP="00C4549F">
            <w:pPr>
              <w:rPr>
                <w:bCs/>
                <w:iCs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5F1E8B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01167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94A00" w:rsidRDefault="00011672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594A00">
              <w:rPr>
                <w:sz w:val="24"/>
                <w:szCs w:val="24"/>
                <w:lang w:val="kk-KZ"/>
              </w:rPr>
              <w:t>аржы активтерін сатып алу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5F1E8B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01167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594A00" w:rsidRDefault="00011672" w:rsidP="00C4549F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594A00">
              <w:rPr>
                <w:sz w:val="24"/>
                <w:szCs w:val="24"/>
                <w:lang w:val="kk-KZ"/>
              </w:rPr>
              <w:t>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1672" w:rsidRPr="005F1E8B" w:rsidRDefault="0001167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011672" w:rsidRPr="00CC4F4F" w:rsidTr="00C4549F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-2046</w:t>
            </w:r>
          </w:p>
        </w:tc>
      </w:tr>
      <w:tr w:rsidR="00011672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2046</w:t>
            </w:r>
          </w:p>
        </w:tc>
      </w:tr>
      <w:tr w:rsidR="00011672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 w:rsidRPr="007F0C4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5F1E8B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11672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1672" w:rsidRPr="00C66D03" w:rsidRDefault="0001167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sz w:val="24"/>
                <w:szCs w:val="24"/>
              </w:rPr>
              <w:t>Қарыздарды</w:t>
            </w:r>
            <w:proofErr w:type="spellEnd"/>
            <w:r w:rsidRPr="007F0C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1672" w:rsidRPr="005F1E8B" w:rsidRDefault="0001167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011672" w:rsidRPr="00CC4F4F" w:rsidTr="00C4549F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5A5DB2" w:rsidRDefault="00011672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bCs/>
                <w:sz w:val="24"/>
                <w:szCs w:val="24"/>
              </w:rPr>
            </w:pPr>
            <w:r w:rsidRPr="00871985">
              <w:rPr>
                <w:bCs/>
                <w:sz w:val="24"/>
                <w:szCs w:val="24"/>
              </w:rPr>
              <w:t>2046</w:t>
            </w:r>
          </w:p>
        </w:tc>
      </w:tr>
      <w:tr w:rsidR="00011672" w:rsidRPr="00CC4F4F" w:rsidTr="00C4549F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5A5DB2" w:rsidRDefault="00011672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2046</w:t>
            </w:r>
          </w:p>
        </w:tc>
      </w:tr>
      <w:tr w:rsidR="00011672" w:rsidRPr="00CC4F4F" w:rsidTr="00C4549F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CC4F4F" w:rsidRDefault="0001167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5A5DB2" w:rsidRDefault="0001167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983338" w:rsidRDefault="0001167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72" w:rsidRPr="00871985" w:rsidRDefault="00011672" w:rsidP="00C4549F">
            <w:pPr>
              <w:jc w:val="center"/>
              <w:rPr>
                <w:sz w:val="24"/>
                <w:szCs w:val="24"/>
              </w:rPr>
            </w:pPr>
            <w:r w:rsidRPr="00871985">
              <w:rPr>
                <w:sz w:val="24"/>
                <w:szCs w:val="24"/>
              </w:rPr>
              <w:t>2046</w:t>
            </w:r>
          </w:p>
        </w:tc>
      </w:tr>
    </w:tbl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</w:p>
    <w:p w:rsidR="00011672" w:rsidRDefault="00011672" w:rsidP="00011672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</w:p>
    <w:sectPr w:rsidR="000116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05" w:rsidRDefault="00A46C05" w:rsidP="00011672">
      <w:r>
        <w:separator/>
      </w:r>
    </w:p>
  </w:endnote>
  <w:endnote w:type="continuationSeparator" w:id="0">
    <w:p w:rsidR="00A46C05" w:rsidRDefault="00A46C05" w:rsidP="000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05" w:rsidRDefault="00A46C05" w:rsidP="00011672">
      <w:r>
        <w:separator/>
      </w:r>
    </w:p>
  </w:footnote>
  <w:footnote w:type="continuationSeparator" w:id="0">
    <w:p w:rsidR="00A46C05" w:rsidRDefault="00A46C05" w:rsidP="000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948553"/>
      <w:docPartObj>
        <w:docPartGallery w:val="Page Numbers (Top of Page)"/>
        <w:docPartUnique/>
      </w:docPartObj>
    </w:sdtPr>
    <w:sdtContent>
      <w:p w:rsidR="00011672" w:rsidRDefault="000116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1672" w:rsidRDefault="000116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E"/>
    <w:rsid w:val="00011672"/>
    <w:rsid w:val="00477904"/>
    <w:rsid w:val="00A46C05"/>
    <w:rsid w:val="00E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A01C-D9C9-42A0-9D3E-A2168ADA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1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16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1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</cp:revision>
  <dcterms:created xsi:type="dcterms:W3CDTF">2019-06-17T11:19:00Z</dcterms:created>
  <dcterms:modified xsi:type="dcterms:W3CDTF">2019-06-17T11:21:00Z</dcterms:modified>
</cp:coreProperties>
</file>