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23" w:rsidRDefault="00892E1E" w:rsidP="00934587">
      <w:pPr>
        <w:rPr>
          <w:color w:val="3399FF"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</w:p>
    <w:p w:rsidR="004265F3" w:rsidRDefault="004265F3" w:rsidP="004265F3">
      <w:pPr>
        <w:jc w:val="center"/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CA12DA">
        <w:rPr>
          <w:b/>
          <w:sz w:val="28"/>
          <w:szCs w:val="28"/>
          <w:lang w:val="kk-KZ"/>
        </w:rPr>
        <w:t>ң 20</w:t>
      </w:r>
      <w:r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1</w:t>
      </w:r>
      <w:r w:rsidRPr="00CA12DA">
        <w:rPr>
          <w:b/>
          <w:sz w:val="28"/>
          <w:szCs w:val="28"/>
          <w:lang w:val="kk-KZ"/>
        </w:rPr>
        <w:t xml:space="preserve"> жылғы 2</w:t>
      </w:r>
      <w:r w:rsidR="00F918B0">
        <w:rPr>
          <w:b/>
          <w:sz w:val="28"/>
          <w:szCs w:val="28"/>
          <w:lang w:val="kk-KZ"/>
        </w:rPr>
        <w:t>8</w:t>
      </w:r>
      <w:r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4265F3" w:rsidRPr="00CA12DA" w:rsidRDefault="00F12AB5" w:rsidP="00426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2</w:t>
      </w:r>
      <w:r w:rsidRPr="00CA12DA">
        <w:rPr>
          <w:b/>
          <w:sz w:val="28"/>
          <w:szCs w:val="28"/>
          <w:lang w:val="kk-KZ"/>
        </w:rPr>
        <w:t>–202</w:t>
      </w:r>
      <w:r w:rsidR="00F918B0">
        <w:rPr>
          <w:b/>
          <w:sz w:val="28"/>
          <w:szCs w:val="28"/>
          <w:lang w:val="kk-KZ"/>
        </w:rPr>
        <w:t>4</w:t>
      </w:r>
      <w:r w:rsidRPr="00CA12DA">
        <w:rPr>
          <w:b/>
          <w:sz w:val="28"/>
          <w:szCs w:val="28"/>
          <w:lang w:val="kk-KZ"/>
        </w:rPr>
        <w:t xml:space="preserve"> жылдарға арналған аудандық бюджет туралы»</w:t>
      </w:r>
      <w:r w:rsidR="004265F3" w:rsidRPr="00CA12DA">
        <w:rPr>
          <w:b/>
          <w:sz w:val="28"/>
          <w:szCs w:val="28"/>
          <w:lang w:val="kk-KZ"/>
        </w:rPr>
        <w:t xml:space="preserve"> </w:t>
      </w:r>
      <w:r w:rsidR="0020180D" w:rsidRPr="00CA12DA">
        <w:rPr>
          <w:b/>
          <w:sz w:val="28"/>
          <w:szCs w:val="28"/>
          <w:lang w:val="kk-KZ"/>
        </w:rPr>
        <w:t>№</w:t>
      </w:r>
      <w:r w:rsidR="0020180D" w:rsidRPr="00D52A1D">
        <w:rPr>
          <w:b/>
          <w:sz w:val="28"/>
          <w:szCs w:val="28"/>
          <w:lang w:val="kk-KZ"/>
        </w:rPr>
        <w:t xml:space="preserve"> </w:t>
      </w:r>
      <w:r w:rsidR="0020180D">
        <w:rPr>
          <w:b/>
          <w:sz w:val="28"/>
          <w:szCs w:val="28"/>
          <w:lang w:val="kk-KZ"/>
        </w:rPr>
        <w:t xml:space="preserve">107 </w:t>
      </w:r>
      <w:r w:rsidR="004265F3" w:rsidRPr="00CA12DA">
        <w:rPr>
          <w:b/>
          <w:sz w:val="28"/>
          <w:szCs w:val="28"/>
          <w:lang w:val="kk-KZ"/>
        </w:rPr>
        <w:t>шешіміне</w:t>
      </w:r>
      <w:r w:rsidR="004265F3">
        <w:rPr>
          <w:b/>
          <w:sz w:val="28"/>
          <w:szCs w:val="28"/>
          <w:lang w:val="kk-KZ"/>
        </w:rPr>
        <w:t xml:space="preserve"> </w:t>
      </w:r>
      <w:r w:rsidR="004265F3" w:rsidRPr="00CA12DA">
        <w:rPr>
          <w:b/>
          <w:sz w:val="28"/>
          <w:szCs w:val="28"/>
          <w:lang w:val="kk-KZ"/>
        </w:rPr>
        <w:t>өзгерістер енгізу туралы</w:t>
      </w:r>
      <w:r w:rsidR="00561F68">
        <w:rPr>
          <w:b/>
          <w:sz w:val="28"/>
          <w:szCs w:val="28"/>
          <w:lang w:val="kk-KZ"/>
        </w:rPr>
        <w:t>» Сырдария аудандық мәслихатының 2022 жылғы 26 сәуірдегі №135 шешімі</w:t>
      </w:r>
    </w:p>
    <w:p w:rsidR="004265F3" w:rsidRDefault="004265F3" w:rsidP="004265F3">
      <w:pPr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both"/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аудандық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1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жылғы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="008A4D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желтоқсандағы </w:t>
      </w:r>
      <w:r w:rsidR="00F12AB5" w:rsidRPr="00A51C27">
        <w:rPr>
          <w:sz w:val="28"/>
          <w:szCs w:val="28"/>
          <w:lang w:val="kk-KZ"/>
        </w:rPr>
        <w:t>«20</w:t>
      </w:r>
      <w:r w:rsidR="00F12AB5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2</w:t>
      </w:r>
      <w:r w:rsidR="00F12AB5">
        <w:rPr>
          <w:sz w:val="28"/>
          <w:szCs w:val="28"/>
          <w:lang w:val="kk-KZ"/>
        </w:rPr>
        <w:t>-</w:t>
      </w:r>
      <w:r w:rsidR="00F12AB5" w:rsidRPr="00A51C27">
        <w:rPr>
          <w:sz w:val="28"/>
          <w:szCs w:val="28"/>
          <w:lang w:val="kk-KZ"/>
        </w:rPr>
        <w:t>202</w:t>
      </w:r>
      <w:r w:rsidR="00F918B0">
        <w:rPr>
          <w:sz w:val="28"/>
          <w:szCs w:val="28"/>
          <w:lang w:val="kk-KZ"/>
        </w:rPr>
        <w:t>4</w:t>
      </w:r>
      <w:r w:rsidR="00F12AB5" w:rsidRPr="00A51C27">
        <w:rPr>
          <w:sz w:val="28"/>
          <w:szCs w:val="28"/>
          <w:lang w:val="kk-KZ"/>
        </w:rPr>
        <w:t xml:space="preserve"> жылдарға арналған аудандық бюджет</w:t>
      </w:r>
      <w:r w:rsidR="00F12AB5">
        <w:rPr>
          <w:sz w:val="28"/>
          <w:szCs w:val="28"/>
          <w:lang w:val="kk-KZ"/>
        </w:rPr>
        <w:t xml:space="preserve"> туралы</w:t>
      </w:r>
      <w:r w:rsidR="00F12AB5" w:rsidRPr="00A51C27">
        <w:rPr>
          <w:sz w:val="28"/>
          <w:szCs w:val="28"/>
          <w:lang w:val="kk-KZ"/>
        </w:rPr>
        <w:t>»</w:t>
      </w:r>
      <w:r w:rsidR="0020180D" w:rsidRPr="0020180D">
        <w:rPr>
          <w:sz w:val="28"/>
          <w:szCs w:val="28"/>
          <w:lang w:val="kk-KZ"/>
        </w:rPr>
        <w:t xml:space="preserve"> </w:t>
      </w:r>
      <w:r w:rsidR="00561F68">
        <w:rPr>
          <w:sz w:val="28"/>
          <w:szCs w:val="28"/>
          <w:lang w:val="kk-KZ"/>
        </w:rPr>
        <w:t xml:space="preserve">№ 107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4265F3" w:rsidRPr="00A51C27" w:rsidRDefault="004265F3" w:rsidP="004265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00547F" w:rsidRPr="00C82B71" w:rsidRDefault="004265F3" w:rsidP="0000547F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0547F">
        <w:rPr>
          <w:sz w:val="28"/>
          <w:szCs w:val="28"/>
          <w:lang w:val="kk-KZ"/>
        </w:rPr>
        <w:t>1. 202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– 202</w:t>
      </w:r>
      <w:r w:rsidR="0000547F" w:rsidRPr="00B92613">
        <w:rPr>
          <w:sz w:val="28"/>
          <w:szCs w:val="28"/>
          <w:lang w:val="kk-KZ"/>
        </w:rPr>
        <w:t>4</w:t>
      </w:r>
      <w:r w:rsidR="0000547F">
        <w:rPr>
          <w:sz w:val="28"/>
          <w:szCs w:val="28"/>
          <w:lang w:val="kk-KZ"/>
        </w:rPr>
        <w:t xml:space="preserve"> жылдарға арналған аудандық бюджет тиісінше 1, 2 және                     3-қосымшаларға сәйкес, оның ішінде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 w:rsidR="00FC0F95">
        <w:rPr>
          <w:sz w:val="28"/>
          <w:szCs w:val="28"/>
          <w:lang w:val="kk-KZ"/>
        </w:rPr>
        <w:t>11968779,4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 xml:space="preserve">5200141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 xml:space="preserve">396 </w:t>
      </w:r>
      <w:r w:rsidRPr="00C82B71">
        <w:rPr>
          <w:sz w:val="28"/>
          <w:szCs w:val="28"/>
          <w:lang w:val="kk-KZ"/>
        </w:rPr>
        <w:t xml:space="preserve">мың теңге; 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31000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</w:t>
      </w:r>
      <w:r>
        <w:rPr>
          <w:sz w:val="28"/>
          <w:szCs w:val="28"/>
          <w:lang w:val="kk-KZ"/>
        </w:rPr>
        <w:t xml:space="preserve"> түсім</w:t>
      </w:r>
      <w:r w:rsidRPr="00C82B71">
        <w:rPr>
          <w:sz w:val="28"/>
          <w:szCs w:val="28"/>
          <w:lang w:val="kk-KZ"/>
        </w:rPr>
        <w:t xml:space="preserve">і – </w:t>
      </w:r>
      <w:r w:rsidR="00FC0F95">
        <w:rPr>
          <w:sz w:val="28"/>
          <w:szCs w:val="28"/>
          <w:lang w:val="kk-KZ"/>
        </w:rPr>
        <w:t>6737242,4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 w:rsidR="001D2628">
        <w:rPr>
          <w:sz w:val="28"/>
          <w:szCs w:val="28"/>
          <w:lang w:val="kk-KZ"/>
        </w:rPr>
        <w:t>12395806,8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теу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119879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248103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128224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1D2628">
        <w:rPr>
          <w:sz w:val="28"/>
          <w:szCs w:val="28"/>
          <w:lang w:val="kk-KZ"/>
        </w:rPr>
        <w:t>546906,4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 w:rsidR="001D2628">
        <w:rPr>
          <w:sz w:val="28"/>
          <w:szCs w:val="28"/>
          <w:lang w:val="kk-KZ"/>
        </w:rPr>
        <w:t>546906,4</w:t>
      </w:r>
      <w:r>
        <w:rPr>
          <w:sz w:val="28"/>
          <w:szCs w:val="28"/>
          <w:lang w:val="kk-KZ"/>
        </w:rPr>
        <w:t xml:space="preserve">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248103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128224 мың теңге:</w:t>
      </w:r>
    </w:p>
    <w:p w:rsidR="004265F3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бюджет қаражатының пайдаланылатын қалдықтары</w:t>
      </w:r>
      <w:r>
        <w:rPr>
          <w:sz w:val="28"/>
          <w:szCs w:val="28"/>
          <w:lang w:val="kk-KZ"/>
        </w:rPr>
        <w:t xml:space="preserve"> – </w:t>
      </w:r>
      <w:r w:rsidR="001D2628">
        <w:rPr>
          <w:sz w:val="28"/>
          <w:szCs w:val="28"/>
          <w:lang w:val="kk-KZ"/>
        </w:rPr>
        <w:t>427027,4</w:t>
      </w:r>
      <w:r w:rsidR="00446FC7">
        <w:rPr>
          <w:sz w:val="28"/>
          <w:szCs w:val="28"/>
          <w:lang w:val="kk-KZ"/>
        </w:rPr>
        <w:t xml:space="preserve"> мы</w:t>
      </w:r>
      <w:r w:rsidR="00AB6A75">
        <w:rPr>
          <w:sz w:val="28"/>
          <w:szCs w:val="28"/>
          <w:lang w:val="kk-KZ"/>
        </w:rPr>
        <w:t>ң теңге</w:t>
      </w:r>
      <w:r w:rsidR="004265F3">
        <w:rPr>
          <w:sz w:val="28"/>
          <w:szCs w:val="28"/>
          <w:lang w:val="kk-KZ"/>
        </w:rPr>
        <w:t>.».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4265F3" w:rsidRDefault="004265F3" w:rsidP="0042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</w:t>
      </w:r>
      <w:r w:rsidR="00900C92">
        <w:rPr>
          <w:sz w:val="28"/>
          <w:szCs w:val="28"/>
          <w:lang w:val="kk-KZ"/>
        </w:rPr>
        <w:t>2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8E3A23" w:rsidRP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082BC7" w:rsidRDefault="00082BC7" w:rsidP="006340C9">
      <w:pPr>
        <w:overflowPunct/>
        <w:autoSpaceDE/>
        <w:autoSpaceDN/>
        <w:adjustRightInd/>
        <w:rPr>
          <w:lang w:val="kk-KZ"/>
        </w:rPr>
      </w:pPr>
    </w:p>
    <w:p w:rsidR="00082BC7" w:rsidRPr="008046FF" w:rsidRDefault="00082BC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8046FF">
        <w:rPr>
          <w:b/>
          <w:sz w:val="28"/>
          <w:szCs w:val="28"/>
          <w:lang w:val="kk-KZ"/>
        </w:rPr>
        <w:t>Сырдария а</w:t>
      </w:r>
      <w:r w:rsidRPr="008046FF">
        <w:rPr>
          <w:b/>
          <w:sz w:val="28"/>
          <w:szCs w:val="28"/>
          <w:lang w:val="kk-KZ"/>
        </w:rPr>
        <w:t xml:space="preserve">удандық </w:t>
      </w:r>
    </w:p>
    <w:p w:rsidR="00082BC7" w:rsidRDefault="00082BC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8046FF">
        <w:rPr>
          <w:b/>
          <w:sz w:val="28"/>
          <w:szCs w:val="28"/>
          <w:lang w:val="kk-KZ"/>
        </w:rPr>
        <w:tab/>
      </w:r>
      <w:r w:rsidR="008046FF" w:rsidRPr="008046FF">
        <w:rPr>
          <w:b/>
          <w:sz w:val="28"/>
          <w:szCs w:val="28"/>
          <w:lang w:val="kk-KZ"/>
        </w:rPr>
        <w:t>мәслихат</w:t>
      </w:r>
      <w:r w:rsidR="008046F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хатшысы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8046FF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</w:t>
      </w:r>
      <w:r w:rsidR="00592B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Әжікенов</w:t>
      </w:r>
    </w:p>
    <w:p w:rsidR="00AD5E8F" w:rsidRDefault="00AD5E8F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D5E8F" w:rsidRDefault="00AD5E8F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D5E8F" w:rsidRPr="00971BE0" w:rsidRDefault="00AD5E8F" w:rsidP="00AD5E8F">
      <w:pPr>
        <w:ind w:left="6237"/>
        <w:rPr>
          <w:sz w:val="28"/>
          <w:szCs w:val="28"/>
          <w:lang w:val="kk-KZ"/>
        </w:rPr>
      </w:pPr>
      <w:r w:rsidRPr="00971BE0">
        <w:rPr>
          <w:sz w:val="28"/>
          <w:szCs w:val="28"/>
          <w:lang w:val="kk-KZ"/>
        </w:rPr>
        <w:lastRenderedPageBreak/>
        <w:t>Сырдария аудандық мәслихатының</w:t>
      </w:r>
    </w:p>
    <w:p w:rsidR="00AD5E8F" w:rsidRPr="00971BE0" w:rsidRDefault="00AD5E8F" w:rsidP="00AD5E8F">
      <w:pPr>
        <w:ind w:left="6237"/>
        <w:rPr>
          <w:sz w:val="28"/>
          <w:szCs w:val="28"/>
          <w:lang w:val="kk-KZ"/>
        </w:rPr>
      </w:pPr>
      <w:r w:rsidRPr="00971BE0">
        <w:rPr>
          <w:sz w:val="28"/>
          <w:szCs w:val="28"/>
          <w:lang w:val="kk-KZ"/>
        </w:rPr>
        <w:t>2022 жылғы 26 сәуірдегі</w:t>
      </w:r>
    </w:p>
    <w:p w:rsidR="00AD5E8F" w:rsidRPr="00971BE0" w:rsidRDefault="00AD5E8F" w:rsidP="00AD5E8F">
      <w:pPr>
        <w:ind w:left="6237"/>
        <w:rPr>
          <w:i/>
          <w:sz w:val="28"/>
          <w:szCs w:val="28"/>
          <w:lang w:val="kk-KZ"/>
        </w:rPr>
      </w:pPr>
      <w:r w:rsidRPr="00971BE0">
        <w:rPr>
          <w:sz w:val="28"/>
          <w:szCs w:val="28"/>
          <w:lang w:val="kk-KZ"/>
        </w:rPr>
        <w:t>№135 шешіміне қосымша</w:t>
      </w:r>
    </w:p>
    <w:p w:rsidR="00AD5E8F" w:rsidRPr="00971BE0" w:rsidRDefault="00AD5E8F" w:rsidP="00AD5E8F">
      <w:pPr>
        <w:ind w:left="6237"/>
        <w:rPr>
          <w:sz w:val="28"/>
          <w:szCs w:val="28"/>
          <w:lang w:val="kk-KZ"/>
        </w:rPr>
      </w:pPr>
    </w:p>
    <w:p w:rsidR="00AD5E8F" w:rsidRPr="00971BE0" w:rsidRDefault="00AD5E8F" w:rsidP="00AD5E8F">
      <w:pPr>
        <w:ind w:left="6237"/>
        <w:rPr>
          <w:sz w:val="28"/>
          <w:szCs w:val="28"/>
          <w:lang w:val="kk-KZ"/>
        </w:rPr>
      </w:pPr>
      <w:r w:rsidRPr="00971BE0">
        <w:rPr>
          <w:sz w:val="28"/>
          <w:szCs w:val="28"/>
          <w:lang w:val="kk-KZ"/>
        </w:rPr>
        <w:t xml:space="preserve">Сырдария аудандық мәслихатының 2021 жылғы 28 желтоқсандағы </w:t>
      </w:r>
    </w:p>
    <w:p w:rsidR="00AD5E8F" w:rsidRPr="00971BE0" w:rsidRDefault="00AD5E8F" w:rsidP="00AD5E8F">
      <w:pPr>
        <w:ind w:left="6237"/>
        <w:rPr>
          <w:sz w:val="28"/>
          <w:szCs w:val="28"/>
          <w:lang w:val="kk-KZ"/>
        </w:rPr>
      </w:pPr>
      <w:r w:rsidRPr="00971BE0">
        <w:rPr>
          <w:sz w:val="28"/>
          <w:szCs w:val="28"/>
          <w:lang w:val="kk-KZ"/>
        </w:rPr>
        <w:t>№107 шешіміне 1-қосымша</w:t>
      </w:r>
    </w:p>
    <w:p w:rsidR="00AD5E8F" w:rsidRPr="00971BE0" w:rsidRDefault="00AD5E8F" w:rsidP="00AD5E8F">
      <w:pPr>
        <w:jc w:val="right"/>
        <w:rPr>
          <w:i/>
          <w:sz w:val="28"/>
          <w:szCs w:val="28"/>
          <w:lang w:val="kk-KZ"/>
        </w:rPr>
      </w:pPr>
    </w:p>
    <w:p w:rsidR="00AD5E8F" w:rsidRPr="00971BE0" w:rsidRDefault="00AD5E8F" w:rsidP="00AD5E8F">
      <w:pPr>
        <w:jc w:val="right"/>
        <w:rPr>
          <w:i/>
          <w:sz w:val="28"/>
          <w:szCs w:val="28"/>
          <w:lang w:val="kk-KZ"/>
        </w:rPr>
      </w:pPr>
    </w:p>
    <w:p w:rsidR="00AD5E8F" w:rsidRPr="00971BE0" w:rsidRDefault="00AD5E8F" w:rsidP="00AD5E8F">
      <w:pPr>
        <w:jc w:val="center"/>
        <w:rPr>
          <w:lang w:val="kk-KZ"/>
        </w:rPr>
      </w:pPr>
      <w:r w:rsidRPr="00971BE0">
        <w:rPr>
          <w:lang w:val="kk-KZ"/>
        </w:rPr>
        <w:t>2022 жылға арналған аудандық бюджет</w:t>
      </w:r>
    </w:p>
    <w:p w:rsidR="00AD5E8F" w:rsidRPr="00971BE0" w:rsidRDefault="00AD5E8F" w:rsidP="00AD5E8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D5E8F" w:rsidRPr="00971BE0" w:rsidTr="005D023E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Сомасы,   мың теңге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</w:p>
        </w:tc>
      </w:tr>
      <w:tr w:rsidR="00AD5E8F" w:rsidRPr="00971BE0" w:rsidTr="005D023E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</w:p>
        </w:tc>
      </w:tr>
      <w:tr w:rsidR="00AD5E8F" w:rsidRPr="00971BE0" w:rsidTr="005D023E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11968779,4</w:t>
            </w:r>
          </w:p>
        </w:tc>
      </w:tr>
      <w:tr w:rsidR="00AD5E8F" w:rsidRPr="00971BE0" w:rsidTr="005D023E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5200141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406346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123000</w:t>
            </w:r>
          </w:p>
        </w:tc>
      </w:tr>
      <w:tr w:rsidR="00AD5E8F" w:rsidRPr="00971BE0" w:rsidTr="005D023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283346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252809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iCs/>
                <w:lang w:val="kk-KZ"/>
              </w:rPr>
            </w:pPr>
            <w:r w:rsidRPr="00971BE0"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252809</w:t>
            </w:r>
          </w:p>
        </w:tc>
      </w:tr>
      <w:tr w:rsidR="00AD5E8F" w:rsidRPr="00971BE0" w:rsidTr="005D023E">
        <w:trPr>
          <w:trHeight w:val="152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4484281</w:t>
            </w:r>
          </w:p>
        </w:tc>
      </w:tr>
      <w:tr w:rsidR="00AD5E8F" w:rsidRPr="00971BE0" w:rsidTr="005D023E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4480246</w:t>
            </w:r>
          </w:p>
        </w:tc>
      </w:tr>
      <w:tr w:rsidR="00AD5E8F" w:rsidRPr="00971BE0" w:rsidTr="005D023E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2635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1400</w:t>
            </w:r>
          </w:p>
        </w:tc>
      </w:tr>
      <w:tr w:rsidR="00AD5E8F" w:rsidRPr="00971BE0" w:rsidTr="005D023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52355</w:t>
            </w:r>
          </w:p>
        </w:tc>
      </w:tr>
      <w:tr w:rsidR="00AD5E8F" w:rsidRPr="00971BE0" w:rsidTr="005D023E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3800</w:t>
            </w:r>
          </w:p>
        </w:tc>
      </w:tr>
      <w:tr w:rsidR="00AD5E8F" w:rsidRPr="00971BE0" w:rsidTr="005D023E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45500</w:t>
            </w:r>
          </w:p>
        </w:tc>
      </w:tr>
      <w:tr w:rsidR="00AD5E8F" w:rsidRPr="00971BE0" w:rsidTr="005D023E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3055</w:t>
            </w:r>
          </w:p>
        </w:tc>
      </w:tr>
      <w:tr w:rsidR="00AD5E8F" w:rsidRPr="00971BE0" w:rsidTr="005D023E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4350</w:t>
            </w:r>
          </w:p>
        </w:tc>
      </w:tr>
      <w:tr w:rsidR="00AD5E8F" w:rsidRPr="00971BE0" w:rsidTr="005D023E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4350</w:t>
            </w:r>
          </w:p>
        </w:tc>
      </w:tr>
      <w:tr w:rsidR="00AD5E8F" w:rsidRPr="00971BE0" w:rsidTr="005D023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396</w:t>
            </w:r>
          </w:p>
        </w:tc>
      </w:tr>
      <w:tr w:rsidR="00AD5E8F" w:rsidRPr="00971BE0" w:rsidTr="005D023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396</w:t>
            </w:r>
          </w:p>
        </w:tc>
      </w:tr>
      <w:tr w:rsidR="00AD5E8F" w:rsidRPr="00971BE0" w:rsidTr="005D023E">
        <w:trPr>
          <w:trHeight w:val="388"/>
        </w:trPr>
        <w:tc>
          <w:tcPr>
            <w:tcW w:w="441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280</w:t>
            </w:r>
          </w:p>
        </w:tc>
      </w:tr>
      <w:tr w:rsidR="00AD5E8F" w:rsidRPr="00971BE0" w:rsidTr="005D023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116</w:t>
            </w:r>
          </w:p>
        </w:tc>
      </w:tr>
      <w:tr w:rsidR="00AD5E8F" w:rsidRPr="00971BE0" w:rsidTr="005D023E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31000</w:t>
            </w:r>
          </w:p>
        </w:tc>
      </w:tr>
      <w:tr w:rsidR="00AD5E8F" w:rsidRPr="00971BE0" w:rsidTr="005D023E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31000</w:t>
            </w:r>
          </w:p>
        </w:tc>
      </w:tr>
      <w:tr w:rsidR="00AD5E8F" w:rsidRPr="00971BE0" w:rsidTr="005D023E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23000</w:t>
            </w:r>
          </w:p>
        </w:tc>
      </w:tr>
      <w:tr w:rsidR="00AD5E8F" w:rsidRPr="00971BE0" w:rsidTr="005D023E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8000</w:t>
            </w:r>
          </w:p>
        </w:tc>
      </w:tr>
      <w:tr w:rsidR="00AD5E8F" w:rsidRPr="00971BE0" w:rsidTr="005D023E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6737242,4</w:t>
            </w:r>
          </w:p>
        </w:tc>
      </w:tr>
      <w:tr w:rsidR="00AD5E8F" w:rsidRPr="00971BE0" w:rsidTr="005D023E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6348,4</w:t>
            </w:r>
          </w:p>
        </w:tc>
      </w:tr>
      <w:tr w:rsidR="00AD5E8F" w:rsidRPr="00971BE0" w:rsidTr="005D023E">
        <w:trPr>
          <w:trHeight w:val="403"/>
        </w:trPr>
        <w:tc>
          <w:tcPr>
            <w:tcW w:w="441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6348,4</w:t>
            </w:r>
          </w:p>
        </w:tc>
      </w:tr>
      <w:tr w:rsidR="00AD5E8F" w:rsidRPr="00971BE0" w:rsidTr="005D023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6730894</w:t>
            </w:r>
          </w:p>
        </w:tc>
      </w:tr>
      <w:tr w:rsidR="00AD5E8F" w:rsidRPr="00971BE0" w:rsidTr="005D023E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6730894</w:t>
            </w:r>
          </w:p>
        </w:tc>
      </w:tr>
      <w:tr w:rsidR="00AD5E8F" w:rsidRPr="00971BE0" w:rsidTr="005D023E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</w:tr>
      <w:tr w:rsidR="00AD5E8F" w:rsidRPr="00971BE0" w:rsidTr="005D023E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Бюджеттік бағдарламалардың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</w:tr>
      <w:tr w:rsidR="00AD5E8F" w:rsidRPr="00971BE0" w:rsidTr="005D023E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</w:tr>
      <w:tr w:rsidR="00AD5E8F" w:rsidRPr="00971BE0" w:rsidTr="005D023E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12395806,8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1220799,2</w:t>
            </w:r>
          </w:p>
        </w:tc>
      </w:tr>
      <w:tr w:rsidR="00AD5E8F" w:rsidRPr="00971BE0" w:rsidTr="005D023E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color w:val="000000"/>
                <w:lang w:val="kk-KZ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75020,5</w:t>
            </w:r>
          </w:p>
        </w:tc>
      </w:tr>
      <w:tr w:rsidR="00AD5E8F" w:rsidRPr="00971BE0" w:rsidTr="005D023E">
        <w:trPr>
          <w:trHeight w:val="6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75020,5</w:t>
            </w:r>
          </w:p>
        </w:tc>
      </w:tr>
      <w:tr w:rsidR="00AD5E8F" w:rsidRPr="00971BE0" w:rsidTr="005D023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228902,4</w:t>
            </w:r>
          </w:p>
        </w:tc>
      </w:tr>
      <w:tr w:rsidR="00AD5E8F" w:rsidRPr="00971BE0" w:rsidTr="005D023E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228902,4</w:t>
            </w:r>
          </w:p>
        </w:tc>
      </w:tr>
      <w:tr w:rsidR="00AD5E8F" w:rsidRPr="00971BE0" w:rsidTr="005D023E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204009,4</w:t>
            </w:r>
          </w:p>
        </w:tc>
      </w:tr>
      <w:tr w:rsidR="00AD5E8F" w:rsidRPr="00971BE0" w:rsidTr="005D023E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hideMark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41889,4</w:t>
            </w:r>
          </w:p>
        </w:tc>
      </w:tr>
      <w:tr w:rsidR="00AD5E8F" w:rsidRPr="00971BE0" w:rsidTr="005D023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1000</w:t>
            </w:r>
          </w:p>
        </w:tc>
      </w:tr>
      <w:tr w:rsidR="00AD5E8F" w:rsidRPr="00971BE0" w:rsidTr="005D023E">
        <w:trPr>
          <w:trHeight w:val="9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1000</w:t>
            </w:r>
          </w:p>
        </w:tc>
      </w:tr>
      <w:tr w:rsidR="00AD5E8F" w:rsidRPr="00971BE0" w:rsidTr="005D023E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160120</w:t>
            </w:r>
          </w:p>
        </w:tc>
      </w:tr>
      <w:tr w:rsidR="00AD5E8F" w:rsidRPr="00971BE0" w:rsidTr="005D023E">
        <w:trPr>
          <w:trHeight w:val="1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мемлекеттік сатып алу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30119,8</w:t>
            </w:r>
          </w:p>
        </w:tc>
      </w:tr>
      <w:tr w:rsidR="00AD5E8F" w:rsidRPr="00971BE0" w:rsidTr="005D023E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30119,8</w:t>
            </w:r>
          </w:p>
        </w:tc>
      </w:tr>
      <w:tr w:rsidR="00AD5E8F" w:rsidRPr="00971BE0" w:rsidTr="005D023E">
        <w:trPr>
          <w:trHeight w:val="6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47557,5</w:t>
            </w:r>
          </w:p>
        </w:tc>
      </w:tr>
      <w:tr w:rsidR="00AD5E8F" w:rsidRPr="00971BE0" w:rsidTr="005D023E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47557,5</w:t>
            </w:r>
          </w:p>
        </w:tc>
      </w:tr>
      <w:tr w:rsidR="00AD5E8F" w:rsidRPr="00971BE0" w:rsidTr="005D023E">
        <w:trPr>
          <w:trHeight w:val="8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423767,7</w:t>
            </w:r>
          </w:p>
        </w:tc>
      </w:tr>
      <w:tr w:rsidR="00AD5E8F" w:rsidRPr="00971BE0" w:rsidTr="005D023E">
        <w:trPr>
          <w:trHeight w:val="5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40051,7</w:t>
            </w:r>
          </w:p>
        </w:tc>
      </w:tr>
      <w:tr w:rsidR="00AD5E8F" w:rsidRPr="00971BE0" w:rsidTr="005D023E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383716</w:t>
            </w:r>
          </w:p>
        </w:tc>
      </w:tr>
      <w:tr w:rsidR="00AD5E8F" w:rsidRPr="00971BE0" w:rsidTr="005D023E">
        <w:trPr>
          <w:trHeight w:val="7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31945,3</w:t>
            </w:r>
          </w:p>
        </w:tc>
      </w:tr>
      <w:tr w:rsidR="00AD5E8F" w:rsidRPr="00971BE0" w:rsidTr="005D023E">
        <w:trPr>
          <w:trHeight w:val="5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31945,3</w:t>
            </w:r>
          </w:p>
        </w:tc>
      </w:tr>
      <w:tr w:rsidR="00AD5E8F" w:rsidRPr="00971BE0" w:rsidTr="005D023E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179476,6</w:t>
            </w:r>
          </w:p>
        </w:tc>
      </w:tr>
      <w:tr w:rsidR="00AD5E8F" w:rsidRPr="00971BE0" w:rsidTr="005D023E">
        <w:trPr>
          <w:trHeight w:val="1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75621,6</w:t>
            </w:r>
          </w:p>
        </w:tc>
      </w:tr>
      <w:tr w:rsidR="00AD5E8F" w:rsidRPr="00971BE0" w:rsidTr="005D023E">
        <w:trPr>
          <w:trHeight w:val="3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103855</w:t>
            </w:r>
          </w:p>
        </w:tc>
      </w:tr>
      <w:tr w:rsidR="00AD5E8F" w:rsidRPr="00971BE0" w:rsidTr="005D023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24022,7</w:t>
            </w:r>
          </w:p>
        </w:tc>
      </w:tr>
      <w:tr w:rsidR="00AD5E8F" w:rsidRPr="00971BE0" w:rsidTr="005D023E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17335,7</w:t>
            </w:r>
          </w:p>
        </w:tc>
      </w:tr>
      <w:tr w:rsidR="00AD5E8F" w:rsidRPr="00971BE0" w:rsidTr="005D023E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17335,7</w:t>
            </w:r>
          </w:p>
        </w:tc>
      </w:tr>
      <w:tr w:rsidR="00AD5E8F" w:rsidRPr="00971BE0" w:rsidTr="005D023E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bCs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6687</w:t>
            </w:r>
          </w:p>
        </w:tc>
      </w:tr>
      <w:tr w:rsidR="00AD5E8F" w:rsidRPr="00971BE0" w:rsidTr="005D023E">
        <w:trPr>
          <w:trHeight w:val="2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863</w:t>
            </w:r>
          </w:p>
        </w:tc>
      </w:tr>
      <w:tr w:rsidR="00AD5E8F" w:rsidRPr="00971BE0" w:rsidTr="005D023E">
        <w:trPr>
          <w:trHeight w:val="7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5824</w:t>
            </w:r>
          </w:p>
        </w:tc>
      </w:tr>
      <w:tr w:rsidR="00AD5E8F" w:rsidRPr="00971BE0" w:rsidTr="005D023E">
        <w:trPr>
          <w:trHeight w:val="6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28614</w:t>
            </w:r>
          </w:p>
        </w:tc>
      </w:tr>
      <w:tr w:rsidR="00AD5E8F" w:rsidRPr="00971BE0" w:rsidTr="005D023E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28614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28614</w:t>
            </w:r>
          </w:p>
        </w:tc>
      </w:tr>
      <w:tr w:rsidR="00AD5E8F" w:rsidRPr="00971BE0" w:rsidTr="005D023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901975</w:t>
            </w:r>
          </w:p>
        </w:tc>
      </w:tr>
      <w:tr w:rsidR="00AD5E8F" w:rsidRPr="00971BE0" w:rsidTr="005D023E">
        <w:trPr>
          <w:trHeight w:val="4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182601</w:t>
            </w:r>
          </w:p>
        </w:tc>
      </w:tr>
      <w:tr w:rsidR="00AD5E8F" w:rsidRPr="00971BE0" w:rsidTr="005D023E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182601</w:t>
            </w:r>
          </w:p>
        </w:tc>
      </w:tr>
      <w:tr w:rsidR="00AD5E8F" w:rsidRPr="00971BE0" w:rsidTr="005D023E">
        <w:trPr>
          <w:trHeight w:val="9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675651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393879</w:t>
            </w:r>
          </w:p>
        </w:tc>
      </w:tr>
      <w:tr w:rsidR="00AD5E8F" w:rsidRPr="00971BE0" w:rsidTr="005D023E">
        <w:trPr>
          <w:trHeight w:val="14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31843</w:t>
            </w:r>
          </w:p>
        </w:tc>
      </w:tr>
      <w:tr w:rsidR="00AD5E8F" w:rsidRPr="00971BE0" w:rsidTr="005D023E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9000</w:t>
            </w:r>
          </w:p>
        </w:tc>
      </w:tr>
      <w:tr w:rsidR="00AD5E8F" w:rsidRPr="00971BE0" w:rsidTr="005D023E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140</w:t>
            </w:r>
          </w:p>
        </w:tc>
      </w:tr>
      <w:tr w:rsidR="00AD5E8F" w:rsidRPr="00971BE0" w:rsidTr="005D023E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7167</w:t>
            </w:r>
          </w:p>
        </w:tc>
      </w:tr>
      <w:tr w:rsidR="00AD5E8F" w:rsidRPr="00971BE0" w:rsidTr="005D023E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49539</w:t>
            </w:r>
          </w:p>
        </w:tc>
      </w:tr>
      <w:tr w:rsidR="00AD5E8F" w:rsidRPr="00971BE0" w:rsidTr="005D023E">
        <w:trPr>
          <w:trHeight w:val="3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10926</w:t>
            </w:r>
          </w:p>
        </w:tc>
      </w:tr>
      <w:tr w:rsidR="00AD5E8F" w:rsidRPr="00971BE0" w:rsidTr="005D023E">
        <w:trPr>
          <w:trHeight w:val="12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114575</w:t>
            </w:r>
          </w:p>
        </w:tc>
      </w:tr>
      <w:tr w:rsidR="00AD5E8F" w:rsidRPr="00971BE0" w:rsidTr="005D023E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58582</w:t>
            </w:r>
          </w:p>
        </w:tc>
      </w:tr>
      <w:tr w:rsidR="00AD5E8F" w:rsidRPr="00971BE0" w:rsidTr="005D023E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904</w:t>
            </w:r>
          </w:p>
        </w:tc>
      </w:tr>
      <w:tr w:rsidR="00AD5E8F" w:rsidRPr="00971BE0" w:rsidTr="005D023E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904</w:t>
            </w:r>
          </w:p>
        </w:tc>
      </w:tr>
      <w:tr w:rsidR="00AD5E8F" w:rsidRPr="00971BE0" w:rsidTr="005D023E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42819</w:t>
            </w:r>
          </w:p>
        </w:tc>
      </w:tr>
      <w:tr w:rsidR="00AD5E8F" w:rsidRPr="00971BE0" w:rsidTr="005D023E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750</w:t>
            </w:r>
          </w:p>
        </w:tc>
      </w:tr>
      <w:tr w:rsidR="00AD5E8F" w:rsidRPr="00971BE0" w:rsidTr="005D023E">
        <w:trPr>
          <w:trHeight w:val="5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9220</w:t>
            </w:r>
          </w:p>
        </w:tc>
      </w:tr>
      <w:tr w:rsidR="00AD5E8F" w:rsidRPr="00971BE0" w:rsidTr="005D023E">
        <w:trPr>
          <w:trHeight w:val="6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32849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Тұрғын үй – коммуналдық шаруашылық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38708,7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2600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2600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16108,7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334,7</w:t>
            </w:r>
          </w:p>
        </w:tc>
      </w:tr>
      <w:tr w:rsidR="00AD5E8F" w:rsidRPr="00971BE0" w:rsidTr="005D023E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15774</w:t>
            </w:r>
          </w:p>
        </w:tc>
      </w:tr>
      <w:tr w:rsidR="00AD5E8F" w:rsidRPr="00971BE0" w:rsidTr="005D023E">
        <w:trPr>
          <w:trHeight w:val="9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20000</w:t>
            </w:r>
          </w:p>
        </w:tc>
      </w:tr>
      <w:tr w:rsidR="00AD5E8F" w:rsidRPr="00971BE0" w:rsidTr="005D023E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19000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1000</w:t>
            </w:r>
          </w:p>
        </w:tc>
      </w:tr>
      <w:tr w:rsidR="00AD5E8F" w:rsidRPr="00971BE0" w:rsidTr="005D023E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900818,1</w:t>
            </w:r>
          </w:p>
        </w:tc>
      </w:tr>
      <w:tr w:rsidR="00AD5E8F" w:rsidRPr="00971BE0" w:rsidTr="005D023E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140017</w:t>
            </w:r>
          </w:p>
        </w:tc>
      </w:tr>
      <w:tr w:rsidR="00AD5E8F" w:rsidRPr="00971BE0" w:rsidTr="005D023E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140017</w:t>
            </w:r>
          </w:p>
        </w:tc>
      </w:tr>
      <w:tr w:rsidR="00AD5E8F" w:rsidRPr="00971BE0" w:rsidTr="005D023E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202318,1</w:t>
            </w:r>
          </w:p>
        </w:tc>
      </w:tr>
      <w:tr w:rsidR="00AD5E8F" w:rsidRPr="00971BE0" w:rsidTr="005D023E">
        <w:trPr>
          <w:trHeight w:val="9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49448,6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103336,5</w:t>
            </w:r>
          </w:p>
        </w:tc>
      </w:tr>
      <w:tr w:rsidR="00AD5E8F" w:rsidRPr="00971BE0" w:rsidTr="005D023E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21743</w:t>
            </w:r>
          </w:p>
        </w:tc>
      </w:tr>
      <w:tr w:rsidR="00AD5E8F" w:rsidRPr="00971BE0" w:rsidTr="005D023E">
        <w:trPr>
          <w:trHeight w:val="5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27790</w:t>
            </w:r>
          </w:p>
        </w:tc>
      </w:tr>
      <w:tr w:rsidR="00AD5E8F" w:rsidRPr="00971BE0" w:rsidTr="005D023E">
        <w:trPr>
          <w:trHeight w:val="28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223504</w:t>
            </w:r>
          </w:p>
        </w:tc>
      </w:tr>
      <w:tr w:rsidR="00AD5E8F" w:rsidRPr="00971BE0" w:rsidTr="005D023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Cпорт объектілерін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223504</w:t>
            </w:r>
          </w:p>
        </w:tc>
      </w:tr>
      <w:tr w:rsidR="00AD5E8F" w:rsidRPr="00971BE0" w:rsidTr="005D023E">
        <w:trPr>
          <w:trHeight w:val="2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123114</w:t>
            </w:r>
          </w:p>
        </w:tc>
      </w:tr>
      <w:tr w:rsidR="00AD5E8F" w:rsidRPr="00971BE0" w:rsidTr="005D023E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122614</w:t>
            </w:r>
          </w:p>
        </w:tc>
      </w:tr>
      <w:tr w:rsidR="00AD5E8F" w:rsidRPr="00971BE0" w:rsidTr="005D023E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500</w:t>
            </w:r>
          </w:p>
        </w:tc>
      </w:tr>
      <w:tr w:rsidR="00AD5E8F" w:rsidRPr="00971BE0" w:rsidTr="005D023E">
        <w:trPr>
          <w:trHeight w:val="2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10500</w:t>
            </w:r>
          </w:p>
        </w:tc>
      </w:tr>
      <w:tr w:rsidR="00AD5E8F" w:rsidRPr="00971BE0" w:rsidTr="005D023E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10500</w:t>
            </w:r>
          </w:p>
        </w:tc>
      </w:tr>
      <w:tr w:rsidR="00AD5E8F" w:rsidRPr="00971BE0" w:rsidTr="005D023E">
        <w:trPr>
          <w:trHeight w:val="3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102799,7</w:t>
            </w:r>
          </w:p>
        </w:tc>
      </w:tr>
      <w:tr w:rsidR="00AD5E8F" w:rsidRPr="00971BE0" w:rsidTr="005D023E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27308,7</w:t>
            </w:r>
          </w:p>
        </w:tc>
      </w:tr>
      <w:tr w:rsidR="00AD5E8F" w:rsidRPr="00971BE0" w:rsidTr="005D023E">
        <w:trPr>
          <w:trHeight w:val="2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1000</w:t>
            </w:r>
          </w:p>
        </w:tc>
      </w:tr>
      <w:tr w:rsidR="00AD5E8F" w:rsidRPr="00971BE0" w:rsidTr="005D023E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74491</w:t>
            </w:r>
          </w:p>
        </w:tc>
      </w:tr>
      <w:tr w:rsidR="00AD5E8F" w:rsidRPr="00971BE0" w:rsidTr="005D023E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98565,3</w:t>
            </w:r>
          </w:p>
        </w:tc>
      </w:tr>
      <w:tr w:rsidR="00AD5E8F" w:rsidRPr="00971BE0" w:rsidTr="005D023E">
        <w:trPr>
          <w:trHeight w:val="7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71827,9</w:t>
            </w:r>
          </w:p>
        </w:tc>
      </w:tr>
      <w:tr w:rsidR="00AD5E8F" w:rsidRPr="00971BE0" w:rsidTr="005D023E">
        <w:trPr>
          <w:trHeight w:val="1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21127,4</w:t>
            </w:r>
          </w:p>
        </w:tc>
      </w:tr>
      <w:tr w:rsidR="00AD5E8F" w:rsidRPr="00971BE0" w:rsidTr="005D023E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5610</w:t>
            </w:r>
          </w:p>
        </w:tc>
      </w:tr>
      <w:tr w:rsidR="00AD5E8F" w:rsidRPr="00971BE0" w:rsidTr="005D023E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lastRenderedPageBreak/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Отын-энергетика кешенi және жер қойнауын пайдалану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11408,3</w:t>
            </w:r>
          </w:p>
        </w:tc>
      </w:tr>
      <w:tr w:rsidR="00AD5E8F" w:rsidRPr="00971BE0" w:rsidTr="005D023E">
        <w:trPr>
          <w:trHeight w:val="5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11408,3</w:t>
            </w:r>
          </w:p>
        </w:tc>
      </w:tr>
      <w:tr w:rsidR="00AD5E8F" w:rsidRPr="00971BE0" w:rsidTr="005D023E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Газ тасымалдау жүйесін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11408,3</w:t>
            </w:r>
          </w:p>
        </w:tc>
      </w:tr>
      <w:tr w:rsidR="00AD5E8F" w:rsidRPr="00971BE0" w:rsidTr="005D023E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155842,5</w:t>
            </w:r>
          </w:p>
        </w:tc>
      </w:tr>
      <w:tr w:rsidR="00AD5E8F" w:rsidRPr="00971BE0" w:rsidTr="005D023E">
        <w:trPr>
          <w:trHeight w:val="6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41216,5</w:t>
            </w:r>
          </w:p>
        </w:tc>
      </w:tr>
      <w:tr w:rsidR="00AD5E8F" w:rsidRPr="00971BE0" w:rsidTr="005D023E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41216,5</w:t>
            </w:r>
          </w:p>
        </w:tc>
      </w:tr>
      <w:tr w:rsidR="00AD5E8F" w:rsidRPr="00971BE0" w:rsidTr="005D023E">
        <w:trPr>
          <w:trHeight w:val="6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46896</w:t>
            </w:r>
          </w:p>
        </w:tc>
      </w:tr>
      <w:tr w:rsidR="00AD5E8F" w:rsidRPr="00971BE0" w:rsidTr="005D023E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46896</w:t>
            </w:r>
          </w:p>
        </w:tc>
      </w:tr>
      <w:tr w:rsidR="00AD5E8F" w:rsidRPr="00971BE0" w:rsidTr="005D023E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67730</w:t>
            </w:r>
          </w:p>
        </w:tc>
      </w:tr>
      <w:tr w:rsidR="00AD5E8F" w:rsidRPr="00971BE0" w:rsidTr="005D023E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67730</w:t>
            </w:r>
          </w:p>
        </w:tc>
      </w:tr>
      <w:tr w:rsidR="00AD5E8F" w:rsidRPr="00971BE0" w:rsidTr="005D023E">
        <w:trPr>
          <w:trHeight w:val="3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38566</w:t>
            </w:r>
          </w:p>
        </w:tc>
      </w:tr>
      <w:tr w:rsidR="00AD5E8F" w:rsidRPr="00971BE0" w:rsidTr="005D023E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color w:val="000000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38566</w:t>
            </w:r>
          </w:p>
        </w:tc>
      </w:tr>
      <w:tr w:rsidR="00AD5E8F" w:rsidRPr="00971BE0" w:rsidTr="005D023E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38566</w:t>
            </w:r>
          </w:p>
        </w:tc>
      </w:tr>
      <w:tr w:rsidR="00AD5E8F" w:rsidRPr="00971BE0" w:rsidTr="005D023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959143</w:t>
            </w:r>
          </w:p>
        </w:tc>
      </w:tr>
      <w:tr w:rsidR="00AD5E8F" w:rsidRPr="00971BE0" w:rsidTr="005D023E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959143</w:t>
            </w:r>
          </w:p>
        </w:tc>
      </w:tr>
      <w:tr w:rsidR="00AD5E8F" w:rsidRPr="00971BE0" w:rsidTr="005D023E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529329</w:t>
            </w:r>
          </w:p>
        </w:tc>
      </w:tr>
      <w:tr w:rsidR="00AD5E8F" w:rsidRPr="00971BE0" w:rsidTr="005D023E">
        <w:trPr>
          <w:trHeight w:val="3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16000</w:t>
            </w:r>
          </w:p>
        </w:tc>
      </w:tr>
      <w:tr w:rsidR="00AD5E8F" w:rsidRPr="00971BE0" w:rsidTr="005D023E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15000</w:t>
            </w:r>
          </w:p>
        </w:tc>
      </w:tr>
      <w:tr w:rsidR="00AD5E8F" w:rsidRPr="00971BE0" w:rsidTr="005D023E">
        <w:trPr>
          <w:trHeight w:val="3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Көлiк инфрақұрылымының басым  жобаларын іске асыру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392974</w:t>
            </w:r>
          </w:p>
        </w:tc>
      </w:tr>
      <w:tr w:rsidR="00AD5E8F" w:rsidRPr="00971BE0" w:rsidTr="005D023E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5840</w:t>
            </w:r>
          </w:p>
        </w:tc>
      </w:tr>
      <w:tr w:rsidR="00AD5E8F" w:rsidRPr="00971BE0" w:rsidTr="005D023E">
        <w:trPr>
          <w:trHeight w:val="3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148752,5</w:t>
            </w:r>
          </w:p>
        </w:tc>
      </w:tr>
      <w:tr w:rsidR="00AD5E8F" w:rsidRPr="00971BE0" w:rsidTr="005D023E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1500</w:t>
            </w:r>
          </w:p>
        </w:tc>
      </w:tr>
      <w:tr w:rsidR="00AD5E8F" w:rsidRPr="00971BE0" w:rsidTr="005D023E">
        <w:trPr>
          <w:trHeight w:val="3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lang w:val="kk-KZ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1500</w:t>
            </w:r>
          </w:p>
        </w:tc>
      </w:tr>
      <w:tr w:rsidR="00AD5E8F" w:rsidRPr="00971BE0" w:rsidTr="005D023E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24279,5</w:t>
            </w:r>
          </w:p>
        </w:tc>
      </w:tr>
      <w:tr w:rsidR="00AD5E8F" w:rsidRPr="00971BE0" w:rsidTr="005D023E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lang w:val="kk-KZ"/>
              </w:rPr>
            </w:pPr>
            <w:r w:rsidRPr="00971BE0">
              <w:rPr>
                <w:color w:val="000000"/>
                <w:lang w:val="kk-KZ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24279,5</w:t>
            </w:r>
          </w:p>
        </w:tc>
      </w:tr>
      <w:tr w:rsidR="00AD5E8F" w:rsidRPr="00971BE0" w:rsidTr="005D023E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122973</w:t>
            </w:r>
          </w:p>
        </w:tc>
      </w:tr>
      <w:tr w:rsidR="00AD5E8F" w:rsidRPr="00971BE0" w:rsidTr="005D023E">
        <w:trPr>
          <w:trHeight w:val="9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122973</w:t>
            </w:r>
          </w:p>
        </w:tc>
      </w:tr>
      <w:tr w:rsidR="00AD5E8F" w:rsidRPr="00971BE0" w:rsidTr="005D023E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71344</w:t>
            </w:r>
          </w:p>
        </w:tc>
      </w:tr>
      <w:tr w:rsidR="00AD5E8F" w:rsidRPr="00971BE0" w:rsidTr="005D023E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71344</w:t>
            </w:r>
          </w:p>
        </w:tc>
      </w:tr>
      <w:tr w:rsidR="00AD5E8F" w:rsidRPr="00971BE0" w:rsidTr="005D023E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color w:val="000000"/>
                <w:lang w:val="kk-KZ"/>
              </w:rPr>
            </w:pPr>
            <w:r w:rsidRPr="00971BE0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71344</w:t>
            </w:r>
          </w:p>
        </w:tc>
      </w:tr>
      <w:tr w:rsidR="00AD5E8F" w:rsidRPr="00971BE0" w:rsidTr="005D023E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7895812,8</w:t>
            </w:r>
          </w:p>
        </w:tc>
      </w:tr>
      <w:tr w:rsidR="00AD5E8F" w:rsidRPr="00971BE0" w:rsidTr="005D023E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ind w:left="-108" w:right="-108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7895812,8</w:t>
            </w:r>
          </w:p>
        </w:tc>
      </w:tr>
      <w:tr w:rsidR="00AD5E8F" w:rsidRPr="00971BE0" w:rsidTr="005D023E">
        <w:trPr>
          <w:trHeight w:val="36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48939,3</w:t>
            </w:r>
          </w:p>
        </w:tc>
      </w:tr>
      <w:tr w:rsidR="00AD5E8F" w:rsidRPr="00971BE0" w:rsidTr="005D023E">
        <w:trPr>
          <w:trHeight w:val="892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6445902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1210728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7900,7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182342,8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119879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8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-546906,4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546906,4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Қарыздар алу келісім - шарты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248103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128224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427027,4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427027,4</w:t>
            </w:r>
          </w:p>
        </w:tc>
      </w:tr>
      <w:tr w:rsidR="00AD5E8F" w:rsidRPr="00971BE0" w:rsidTr="005D023E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ind w:left="-221" w:right="-137"/>
              <w:jc w:val="center"/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F" w:rsidRPr="00971BE0" w:rsidRDefault="00AD5E8F" w:rsidP="005D023E">
            <w:pPr>
              <w:rPr>
                <w:bCs/>
                <w:lang w:val="kk-KZ"/>
              </w:rPr>
            </w:pPr>
            <w:r w:rsidRPr="00971BE0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F" w:rsidRPr="00971BE0" w:rsidRDefault="00AD5E8F" w:rsidP="005D023E">
            <w:pPr>
              <w:jc w:val="center"/>
              <w:rPr>
                <w:lang w:val="kk-KZ"/>
              </w:rPr>
            </w:pPr>
            <w:r w:rsidRPr="00971BE0">
              <w:rPr>
                <w:lang w:val="kk-KZ"/>
              </w:rPr>
              <w:t>427027,4</w:t>
            </w:r>
          </w:p>
        </w:tc>
      </w:tr>
    </w:tbl>
    <w:p w:rsidR="00AD5E8F" w:rsidRPr="00971BE0" w:rsidRDefault="00AD5E8F" w:rsidP="00AD5E8F">
      <w:pPr>
        <w:jc w:val="right"/>
        <w:rPr>
          <w:i/>
          <w:sz w:val="28"/>
          <w:szCs w:val="28"/>
          <w:lang w:val="kk-KZ"/>
        </w:rPr>
      </w:pPr>
    </w:p>
    <w:p w:rsidR="00AD5E8F" w:rsidRPr="00082BC7" w:rsidRDefault="00AD5E8F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AD5E8F" w:rsidRPr="00082BC7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EE" w:rsidRDefault="00A562EE">
      <w:r>
        <w:separator/>
      </w:r>
    </w:p>
  </w:endnote>
  <w:endnote w:type="continuationSeparator" w:id="0">
    <w:p w:rsidR="00A562EE" w:rsidRDefault="00A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EE" w:rsidRDefault="00A562EE">
      <w:r>
        <w:separator/>
      </w:r>
    </w:p>
  </w:footnote>
  <w:footnote w:type="continuationSeparator" w:id="0">
    <w:p w:rsidR="00A562EE" w:rsidRDefault="00A5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6B7C75" w:rsidRDefault="00BE78CA" w:rsidP="006B7C75">
    <w:pPr>
      <w:pStyle w:val="aa"/>
      <w:framePr w:wrap="around" w:vAnchor="text" w:hAnchor="page" w:x="6151" w:y="-385"/>
      <w:rPr>
        <w:rStyle w:val="af1"/>
        <w:sz w:val="28"/>
        <w:szCs w:val="28"/>
      </w:rPr>
    </w:pPr>
    <w:r w:rsidRPr="006B7C75">
      <w:rPr>
        <w:rStyle w:val="af1"/>
        <w:sz w:val="28"/>
        <w:szCs w:val="28"/>
      </w:rPr>
      <w:fldChar w:fldCharType="begin"/>
    </w:r>
    <w:r w:rsidRPr="006B7C75">
      <w:rPr>
        <w:rStyle w:val="af1"/>
        <w:sz w:val="28"/>
        <w:szCs w:val="28"/>
      </w:rPr>
      <w:instrText xml:space="preserve">PAGE  </w:instrText>
    </w:r>
    <w:r w:rsidRPr="006B7C75">
      <w:rPr>
        <w:rStyle w:val="af1"/>
        <w:sz w:val="28"/>
        <w:szCs w:val="28"/>
      </w:rPr>
      <w:fldChar w:fldCharType="separate"/>
    </w:r>
    <w:r w:rsidR="00AD5E8F">
      <w:rPr>
        <w:rStyle w:val="af1"/>
        <w:noProof/>
        <w:sz w:val="28"/>
        <w:szCs w:val="28"/>
      </w:rPr>
      <w:t>7</w:t>
    </w:r>
    <w:r w:rsidRPr="006B7C75">
      <w:rPr>
        <w:rStyle w:val="af1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47F"/>
    <w:rsid w:val="000203F3"/>
    <w:rsid w:val="0002773D"/>
    <w:rsid w:val="00073119"/>
    <w:rsid w:val="000806C2"/>
    <w:rsid w:val="00082BC7"/>
    <w:rsid w:val="000870F9"/>
    <w:rsid w:val="00087DA4"/>
    <w:rsid w:val="000922AA"/>
    <w:rsid w:val="000D4DAC"/>
    <w:rsid w:val="000E7CE7"/>
    <w:rsid w:val="000F48E7"/>
    <w:rsid w:val="0011724A"/>
    <w:rsid w:val="001319EE"/>
    <w:rsid w:val="00143292"/>
    <w:rsid w:val="001763DE"/>
    <w:rsid w:val="001A1881"/>
    <w:rsid w:val="001B61C1"/>
    <w:rsid w:val="001D2628"/>
    <w:rsid w:val="001F4925"/>
    <w:rsid w:val="001F64CB"/>
    <w:rsid w:val="002000F4"/>
    <w:rsid w:val="0020180D"/>
    <w:rsid w:val="0022101F"/>
    <w:rsid w:val="0023374B"/>
    <w:rsid w:val="00251F3F"/>
    <w:rsid w:val="002A16E1"/>
    <w:rsid w:val="002A394A"/>
    <w:rsid w:val="002B3C90"/>
    <w:rsid w:val="002F11B1"/>
    <w:rsid w:val="00341898"/>
    <w:rsid w:val="00364E0B"/>
    <w:rsid w:val="00391A57"/>
    <w:rsid w:val="003A0E8E"/>
    <w:rsid w:val="003F241E"/>
    <w:rsid w:val="00423754"/>
    <w:rsid w:val="004265F3"/>
    <w:rsid w:val="00430E89"/>
    <w:rsid w:val="00446FC7"/>
    <w:rsid w:val="004726FE"/>
    <w:rsid w:val="00486F3C"/>
    <w:rsid w:val="0049623C"/>
    <w:rsid w:val="004B400D"/>
    <w:rsid w:val="004C34B8"/>
    <w:rsid w:val="004E49BE"/>
    <w:rsid w:val="004F3375"/>
    <w:rsid w:val="00561F68"/>
    <w:rsid w:val="00592BF3"/>
    <w:rsid w:val="005C5F30"/>
    <w:rsid w:val="005F582C"/>
    <w:rsid w:val="00611DB2"/>
    <w:rsid w:val="006340C9"/>
    <w:rsid w:val="00642211"/>
    <w:rsid w:val="006446A7"/>
    <w:rsid w:val="0067240F"/>
    <w:rsid w:val="006B0963"/>
    <w:rsid w:val="006B6938"/>
    <w:rsid w:val="006B7C75"/>
    <w:rsid w:val="006C0BE8"/>
    <w:rsid w:val="006D7A22"/>
    <w:rsid w:val="007006E3"/>
    <w:rsid w:val="007111E8"/>
    <w:rsid w:val="00711211"/>
    <w:rsid w:val="00711AC9"/>
    <w:rsid w:val="00720FC6"/>
    <w:rsid w:val="00731B2A"/>
    <w:rsid w:val="00740441"/>
    <w:rsid w:val="007702A5"/>
    <w:rsid w:val="007767CD"/>
    <w:rsid w:val="00782A16"/>
    <w:rsid w:val="007935F4"/>
    <w:rsid w:val="007D6DE7"/>
    <w:rsid w:val="007E4E1D"/>
    <w:rsid w:val="007E588D"/>
    <w:rsid w:val="008046FF"/>
    <w:rsid w:val="0081000A"/>
    <w:rsid w:val="00812286"/>
    <w:rsid w:val="008436CA"/>
    <w:rsid w:val="00866964"/>
    <w:rsid w:val="00867FA4"/>
    <w:rsid w:val="008858D2"/>
    <w:rsid w:val="00892E1E"/>
    <w:rsid w:val="008A4D1B"/>
    <w:rsid w:val="008E3A23"/>
    <w:rsid w:val="00900C92"/>
    <w:rsid w:val="009139A9"/>
    <w:rsid w:val="00914138"/>
    <w:rsid w:val="00915A4B"/>
    <w:rsid w:val="00934587"/>
    <w:rsid w:val="0094547D"/>
    <w:rsid w:val="009924CE"/>
    <w:rsid w:val="009B69F4"/>
    <w:rsid w:val="009C4FD7"/>
    <w:rsid w:val="009C5FE6"/>
    <w:rsid w:val="00A10052"/>
    <w:rsid w:val="00A17FE7"/>
    <w:rsid w:val="00A338BC"/>
    <w:rsid w:val="00A47D62"/>
    <w:rsid w:val="00A562EE"/>
    <w:rsid w:val="00A6365A"/>
    <w:rsid w:val="00A657B6"/>
    <w:rsid w:val="00AA06BC"/>
    <w:rsid w:val="00AA225A"/>
    <w:rsid w:val="00AB6A75"/>
    <w:rsid w:val="00AC76FB"/>
    <w:rsid w:val="00AD5E8F"/>
    <w:rsid w:val="00AE0473"/>
    <w:rsid w:val="00B12C86"/>
    <w:rsid w:val="00B2298B"/>
    <w:rsid w:val="00B5615F"/>
    <w:rsid w:val="00B80E41"/>
    <w:rsid w:val="00B841B2"/>
    <w:rsid w:val="00B86340"/>
    <w:rsid w:val="00BE3CFA"/>
    <w:rsid w:val="00BE78CA"/>
    <w:rsid w:val="00BF1BED"/>
    <w:rsid w:val="00C33D18"/>
    <w:rsid w:val="00C37BE1"/>
    <w:rsid w:val="00C44E63"/>
    <w:rsid w:val="00C723BA"/>
    <w:rsid w:val="00C7780A"/>
    <w:rsid w:val="00CA1875"/>
    <w:rsid w:val="00CC3286"/>
    <w:rsid w:val="00CC7D90"/>
    <w:rsid w:val="00CD3C51"/>
    <w:rsid w:val="00CE6A1B"/>
    <w:rsid w:val="00D00D52"/>
    <w:rsid w:val="00D03D0C"/>
    <w:rsid w:val="00D10BC2"/>
    <w:rsid w:val="00D11982"/>
    <w:rsid w:val="00D14F06"/>
    <w:rsid w:val="00D52A1D"/>
    <w:rsid w:val="00DD35CD"/>
    <w:rsid w:val="00DE3F72"/>
    <w:rsid w:val="00E43190"/>
    <w:rsid w:val="00E57A5B"/>
    <w:rsid w:val="00E62AE8"/>
    <w:rsid w:val="00E866E0"/>
    <w:rsid w:val="00EB54A3"/>
    <w:rsid w:val="00EC3C11"/>
    <w:rsid w:val="00ED617A"/>
    <w:rsid w:val="00EE0581"/>
    <w:rsid w:val="00EE1A39"/>
    <w:rsid w:val="00EE69B8"/>
    <w:rsid w:val="00F016AD"/>
    <w:rsid w:val="00F12AB5"/>
    <w:rsid w:val="00F22932"/>
    <w:rsid w:val="00F525B9"/>
    <w:rsid w:val="00F64017"/>
    <w:rsid w:val="00F80255"/>
    <w:rsid w:val="00F918B0"/>
    <w:rsid w:val="00F93EE0"/>
    <w:rsid w:val="00FC0F95"/>
    <w:rsid w:val="00FF4CCD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91A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1A57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AD5E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53</cp:revision>
  <cp:lastPrinted>2022-02-07T06:28:00Z</cp:lastPrinted>
  <dcterms:created xsi:type="dcterms:W3CDTF">2018-09-21T12:01:00Z</dcterms:created>
  <dcterms:modified xsi:type="dcterms:W3CDTF">2022-04-29T07:02:00Z</dcterms:modified>
</cp:coreProperties>
</file>