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6" w:rsidRDefault="00CB64E6" w:rsidP="004A6194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B64E6" w:rsidRDefault="00CB64E6" w:rsidP="004A6194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033A2" w:rsidRDefault="00A033A2" w:rsidP="00BB1DF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033A2" w:rsidRDefault="00A033A2" w:rsidP="00BB1DF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033A2" w:rsidRDefault="00A033A2" w:rsidP="00BB1DF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A6194" w:rsidRDefault="0041775E" w:rsidP="00BB1DF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875F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Мүгедектер қатарындағы кемтар балаларды жеке оқыту жоспары бойынша үйде оқытуға жұмсаған шығындарды өтеу мөлшерi</w:t>
      </w:r>
    </w:p>
    <w:p w:rsidR="0041775E" w:rsidRDefault="0041775E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F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мен тәртiбiн айқындау туралы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="00BB1DF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Сырдария аудандық мәслихатының</w:t>
      </w:r>
    </w:p>
    <w:p w:rsidR="00BB1DFA" w:rsidRDefault="0041775E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жылғы 12 қыркүйектегі  №124 шешімі</w:t>
      </w:r>
      <w:r w:rsidR="004A6194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  <w:r w:rsidR="00CB64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өзгеріс</w:t>
      </w:r>
      <w:r w:rsidR="004A61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  <w:r w:rsidR="00BB1D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Сырдария аудандық мәслихатының </w:t>
      </w:r>
    </w:p>
    <w:p w:rsidR="0041775E" w:rsidRDefault="00BB1DFA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 жылғы 22 желтоқсандағы №164 шешімі</w:t>
      </w:r>
    </w:p>
    <w:p w:rsidR="00A033A2" w:rsidRDefault="00A033A2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DFA" w:rsidRDefault="00BB1DFA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3A2" w:rsidRDefault="00A033A2" w:rsidP="00A033A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A033A2" w:rsidRPr="00A033A2" w:rsidRDefault="00A033A2" w:rsidP="00A033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033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№6112  болып  2018 жылғы 04 қаңтарда тіркелді.</w:t>
      </w:r>
    </w:p>
    <w:p w:rsidR="00BB1DFA" w:rsidRPr="00A033A2" w:rsidRDefault="00BB1DFA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DFA" w:rsidRPr="00A033A2" w:rsidRDefault="00BB1DFA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DFA" w:rsidRDefault="00BB1DFA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75E" w:rsidRPr="009C03C7" w:rsidRDefault="0041775E" w:rsidP="00BB1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5BC1" w:rsidRDefault="00353DC3" w:rsidP="003E5B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     </w:t>
      </w:r>
      <w:r w:rsidR="003E5BC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Республикасындағы жергiлiктi мемлекеттiк басқару және өзiн-өзi басқару туралы</w:t>
      </w:r>
      <w:r w:rsid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2001 жылғы 23 қаңтардағы Заңының 6-бабының 1-тармағының 15)</w:t>
      </w:r>
      <w:r w:rsidR="003C3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тармақшасына және </w:t>
      </w:r>
      <w:r w:rsid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Кемтар балаларды әлеуметтiк және медициналық-педагогикалық түзеу арқылы қолдау туралы</w:t>
      </w:r>
      <w:r w:rsid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E5B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3E5B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Республикасының 2002 жылғы 11 шiлдедегi</w:t>
      </w:r>
      <w:r w:rsidR="003E5B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Заңының 16-бабына сәйкес </w:t>
      </w:r>
      <w:r w:rsid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Сырдария</w:t>
      </w:r>
      <w:r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аудандық маслихаты </w:t>
      </w:r>
      <w:r w:rsidRPr="00875F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ШЕШIМ</w:t>
      </w:r>
      <w:r w:rsidR="003E5BC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75F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ҚАБЫЛДАДЫ:</w:t>
      </w:r>
    </w:p>
    <w:p w:rsidR="004A6194" w:rsidRPr="0046638D" w:rsidRDefault="004A6194" w:rsidP="004A6194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Pr="004A61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1. «Мүгедектер қатарындағы кемтар балаларды жеке оқыту жоспары бойынша үйде оқытуға жұмсаған шығындарды өтеу мөлшерi мен тәртiбiн айқындау туралы» </w:t>
      </w:r>
      <w:r w:rsidRPr="004A6194">
        <w:rPr>
          <w:rFonts w:ascii="Times New Roman" w:hAnsi="Times New Roman" w:cs="Times New Roman"/>
          <w:sz w:val="28"/>
          <w:szCs w:val="28"/>
          <w:lang w:val="kk-KZ"/>
        </w:rPr>
        <w:t>Сырдария аудандық мәслихатының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6194">
        <w:rPr>
          <w:rFonts w:ascii="Times New Roman" w:hAnsi="Times New Roman" w:cs="Times New Roman"/>
          <w:sz w:val="28"/>
          <w:szCs w:val="28"/>
          <w:lang w:val="kk-KZ"/>
        </w:rPr>
        <w:t>2017 жылғы 12 қыркүйектегі  №124 шешіміне</w:t>
      </w:r>
      <w:r w:rsidR="00437F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F3A" w:rsidRPr="001A5084">
        <w:rPr>
          <w:sz w:val="28"/>
          <w:szCs w:val="28"/>
          <w:lang w:val="kk-KZ"/>
        </w:rPr>
        <w:t xml:space="preserve">(нормативтік құқықтық актілерді мемлекеттік Тіркеу </w:t>
      </w:r>
      <w:r w:rsidR="00437F3A" w:rsidRPr="0046638D">
        <w:rPr>
          <w:rFonts w:ascii="Times New Roman" w:hAnsi="Times New Roman" w:cs="Times New Roman"/>
          <w:sz w:val="28"/>
          <w:szCs w:val="28"/>
          <w:lang w:val="kk-KZ"/>
        </w:rPr>
        <w:t xml:space="preserve">тізілімінде  5973  нөмірімен тіркелген, </w:t>
      </w:r>
      <w:r w:rsidR="00437F3A" w:rsidRPr="0046638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2017 жылғы </w:t>
      </w:r>
      <w:r w:rsidR="003609B7" w:rsidRPr="0046638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06 қазанда</w:t>
      </w:r>
      <w:r w:rsidR="00437F3A" w:rsidRPr="0046638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</w:t>
      </w:r>
      <w:r w:rsidR="00437F3A" w:rsidRPr="0046638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="00437F3A" w:rsidRPr="0046638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жарияланған</w:t>
      </w:r>
      <w:r w:rsidR="00437F3A" w:rsidRPr="0046638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6638D">
        <w:rPr>
          <w:rFonts w:ascii="Times New Roman" w:hAnsi="Times New Roman" w:cs="Times New Roman"/>
          <w:sz w:val="28"/>
          <w:szCs w:val="28"/>
          <w:lang w:val="kk-KZ"/>
        </w:rPr>
        <w:t xml:space="preserve"> мынадай өзгеріс енгізілсін:</w:t>
      </w:r>
    </w:p>
    <w:p w:rsidR="00437F3A" w:rsidRDefault="004A6194" w:rsidP="00437F3A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Аталған шешімнің 3-тармағы жаңа редакцияда жазылсын:</w:t>
      </w:r>
      <w:r w:rsidR="003E5BC1" w:rsidRPr="004A61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</w:p>
    <w:p w:rsidR="00437F3A" w:rsidRPr="00437F3A" w:rsidRDefault="00437F3A" w:rsidP="00437F3A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«3.</w:t>
      </w:r>
      <w:r w:rsidRPr="00D00509">
        <w:rPr>
          <w:rFonts w:ascii="Times New Roman" w:hAnsi="Times New Roman" w:cs="Times New Roman"/>
          <w:sz w:val="28"/>
          <w:szCs w:val="28"/>
          <w:lang w:val="kk-KZ"/>
        </w:rPr>
        <w:t xml:space="preserve">Кемтар балалардың ата-аналары мен өзге де заңды өкілдері жеке оқыту жоспары бойынша кемтар балаларын үйде оқытуға жұмсаған шығындарын өндіріп алу үшін өтінішті қабылдау немесе мемлекеттік қызметті көрсету нәтижесін беру «Әлеуметтік-еңбек саласындағы мемлекеттік көрсетілетін қызмет стандарттарын бекіту туралы» Қазақстан Республикасы Денсаулық сақтау және әлеуметтік даму министрінің 2015 жылғы 28 сәуірдегі №279 бұйрығының (нормативтік құқықтық актілерді мемлекеттік тіркеу Тізілімінде №11342 болып тіркелген) 25-қосымшасымен бекітілген «Мүгедек </w:t>
      </w:r>
      <w:r w:rsidRPr="00D00509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балаларды үйде оқытуға жұмсалған шығындарды өтеу» мемлекеттік көрсетілетін қызмет стандартының 3-тармағында көрсетілген тәртіппен жүзеге асырылады және 9-тармағында көрсетілген құжаттарды ұсынады.</w:t>
      </w:r>
      <w:r w:rsidR="00E42AE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53DC3" w:rsidRDefault="00875F3A" w:rsidP="0087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437F3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353DC3" w:rsidRPr="00875F3A">
        <w:rPr>
          <w:rFonts w:ascii="Times New Roman" w:eastAsia="Times New Roman" w:hAnsi="Times New Roman" w:cs="Times New Roman"/>
          <w:sz w:val="28"/>
          <w:szCs w:val="28"/>
          <w:lang w:val="kk-KZ"/>
        </w:rPr>
        <w:t>. Осы шешiм алғашқы ресми жарияланған күнiнен бастап қолданысқа енгiзiледi.</w:t>
      </w:r>
    </w:p>
    <w:p w:rsidR="00C16602" w:rsidRDefault="00C16602" w:rsidP="00875F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4E6" w:rsidRPr="00875F3A" w:rsidRDefault="00CB64E6" w:rsidP="00875F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5F3A" w:rsidRPr="00875F3A" w:rsidRDefault="00875F3A" w:rsidP="0087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B3D8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мәслихаттың кезекті               Аудандық мәслихаттың </w:t>
      </w:r>
    </w:p>
    <w:p w:rsidR="00875F3A" w:rsidRPr="00875F3A" w:rsidRDefault="00875F3A" w:rsidP="0087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B3D8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6638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сессиясының төрағасы:                        </w:t>
      </w:r>
      <w:r w:rsidR="00CB64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>хатшысы:</w:t>
      </w:r>
    </w:p>
    <w:p w:rsidR="003D0CC7" w:rsidRPr="00875F3A" w:rsidRDefault="0087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B3D8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6638D">
        <w:rPr>
          <w:rFonts w:ascii="Times New Roman" w:hAnsi="Times New Roman" w:cs="Times New Roman"/>
          <w:b/>
          <w:sz w:val="28"/>
          <w:szCs w:val="28"/>
          <w:lang w:val="kk-KZ"/>
        </w:rPr>
        <w:t>Ж.Налибаева</w:t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                        Е.Әжікенов______</w:t>
      </w:r>
      <w:r w:rsidR="00CA589A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Pr="00875F3A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</w:p>
    <w:sectPr w:rsidR="003D0CC7" w:rsidRPr="00875F3A" w:rsidSect="003D0CC7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5D" w:rsidRDefault="00821D5D" w:rsidP="003D0CC7">
      <w:pPr>
        <w:spacing w:after="0" w:line="240" w:lineRule="auto"/>
      </w:pPr>
      <w:r>
        <w:separator/>
      </w:r>
    </w:p>
  </w:endnote>
  <w:endnote w:type="continuationSeparator" w:id="1">
    <w:p w:rsidR="00821D5D" w:rsidRDefault="00821D5D" w:rsidP="003D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5D" w:rsidRDefault="00821D5D" w:rsidP="003D0CC7">
      <w:pPr>
        <w:spacing w:after="0" w:line="240" w:lineRule="auto"/>
      </w:pPr>
      <w:r>
        <w:separator/>
      </w:r>
    </w:p>
  </w:footnote>
  <w:footnote w:type="continuationSeparator" w:id="1">
    <w:p w:rsidR="00821D5D" w:rsidRDefault="00821D5D" w:rsidP="003D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223"/>
      <w:docPartObj>
        <w:docPartGallery w:val="Page Numbers (Top of Page)"/>
        <w:docPartUnique/>
      </w:docPartObj>
    </w:sdtPr>
    <w:sdtContent>
      <w:p w:rsidR="003D0CC7" w:rsidRDefault="00F94F66">
        <w:pPr>
          <w:pStyle w:val="a3"/>
          <w:jc w:val="center"/>
        </w:pPr>
        <w:fldSimple w:instr=" PAGE   \* MERGEFORMAT ">
          <w:r w:rsidR="00A033A2">
            <w:rPr>
              <w:noProof/>
            </w:rPr>
            <w:t>2</w:t>
          </w:r>
        </w:fldSimple>
      </w:p>
    </w:sdtContent>
  </w:sdt>
  <w:p w:rsidR="003D0CC7" w:rsidRDefault="003D0C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DA9"/>
    <w:multiLevelType w:val="hybridMultilevel"/>
    <w:tmpl w:val="232E2872"/>
    <w:lvl w:ilvl="0" w:tplc="E092F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A53"/>
    <w:rsid w:val="0013427D"/>
    <w:rsid w:val="002A4A53"/>
    <w:rsid w:val="003235C6"/>
    <w:rsid w:val="00353DC3"/>
    <w:rsid w:val="003609B7"/>
    <w:rsid w:val="003C3A59"/>
    <w:rsid w:val="003C4513"/>
    <w:rsid w:val="003D0CC7"/>
    <w:rsid w:val="003E5BC1"/>
    <w:rsid w:val="0041775E"/>
    <w:rsid w:val="004323D3"/>
    <w:rsid w:val="00437F3A"/>
    <w:rsid w:val="00441A37"/>
    <w:rsid w:val="0046638D"/>
    <w:rsid w:val="004A6194"/>
    <w:rsid w:val="005913B3"/>
    <w:rsid w:val="005C5120"/>
    <w:rsid w:val="005D5D6A"/>
    <w:rsid w:val="006165AE"/>
    <w:rsid w:val="0063454F"/>
    <w:rsid w:val="00641F33"/>
    <w:rsid w:val="006F4842"/>
    <w:rsid w:val="00777261"/>
    <w:rsid w:val="00782C07"/>
    <w:rsid w:val="007D00CB"/>
    <w:rsid w:val="00821D5D"/>
    <w:rsid w:val="00870A4D"/>
    <w:rsid w:val="00875F3A"/>
    <w:rsid w:val="008C123D"/>
    <w:rsid w:val="009912E7"/>
    <w:rsid w:val="009A2EC3"/>
    <w:rsid w:val="009E03F2"/>
    <w:rsid w:val="00A033A2"/>
    <w:rsid w:val="00A576E3"/>
    <w:rsid w:val="00AF49AF"/>
    <w:rsid w:val="00BB1DFA"/>
    <w:rsid w:val="00BB3D89"/>
    <w:rsid w:val="00BC6778"/>
    <w:rsid w:val="00C16602"/>
    <w:rsid w:val="00C37423"/>
    <w:rsid w:val="00C37E1A"/>
    <w:rsid w:val="00CA589A"/>
    <w:rsid w:val="00CB64E6"/>
    <w:rsid w:val="00CB776F"/>
    <w:rsid w:val="00D21639"/>
    <w:rsid w:val="00D86220"/>
    <w:rsid w:val="00DF1FCC"/>
    <w:rsid w:val="00E42AE9"/>
    <w:rsid w:val="00EF1B28"/>
    <w:rsid w:val="00F94F66"/>
    <w:rsid w:val="00FB5D1C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CC7"/>
  </w:style>
  <w:style w:type="paragraph" w:styleId="a5">
    <w:name w:val="footer"/>
    <w:basedOn w:val="a"/>
    <w:link w:val="a6"/>
    <w:uiPriority w:val="99"/>
    <w:semiHidden/>
    <w:unhideWhenUsed/>
    <w:rsid w:val="003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CC7"/>
  </w:style>
  <w:style w:type="paragraph" w:styleId="a7">
    <w:name w:val="No Spacing"/>
    <w:aliases w:val="норма,Обя"/>
    <w:basedOn w:val="a"/>
    <w:link w:val="a8"/>
    <w:uiPriority w:val="1"/>
    <w:qFormat/>
    <w:rsid w:val="0041775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8">
    <w:name w:val="Без интервала Знак"/>
    <w:aliases w:val="норма Знак,Обя Знак"/>
    <w:basedOn w:val="a0"/>
    <w:link w:val="a7"/>
    <w:uiPriority w:val="1"/>
    <w:rsid w:val="0041775E"/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437F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OSaSBRCOho2uUR2Clowvkk2+eNM=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Q47ONJ27KUZiBeoWLIzqc9Ln2w88HLIhpBGY/jXASe770h3WlCywMdZ2IUz3WjbYLgrwGPpq
    13BdJNfbl+mmFgJELlfGeTtYPnkHhpHSMRjWbFPAE1vVKPeps9jzlJ+Gok5EZzFxR9iTCl0Q
    M1hUQ23RUsCg6PHOs1FaREefFF3KUUBCrTbRGeZquOqZLOGTwyPj2Qtg1sF2qL28/ZQ3c/gJ
    9TcrHCLgKxrVkm8SEbAaZWXX/3//XCUJNALEPi5tan7NYT0jMAyfTJagdYgqqPVyaNQt2904
    EAb8N6sZHS8q35PDl4745BEwUYXZHW5bn+omJ+CWqqMp2tAht3cesg==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Gpni0HGxwQdkZNGHGENWpiw09us=</DigestValue>
      </Reference>
      <Reference URI="/word/endnotes.xml?ContentType=application/vnd.openxmlformats-officedocument.wordprocessingml.endnotes+xml">
        <DigestMethod Algorithm="http://www.w3.org/2000/09/xmldsig#sha1"/>
        <DigestValue>lAkP9yKRAMBCNy4a8ARZCBoZ9sg=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XLWNvGPS7KBx6MXt3CZwzLZQYZ8=</DigestValue>
      </Reference>
      <Reference URI="/word/header1.xml?ContentType=application/vnd.openxmlformats-officedocument.wordprocessingml.header+xml">
        <DigestMethod Algorithm="http://www.w3.org/2000/09/xmldsig#sha1"/>
        <DigestValue>Eek7Vue9TgkY3fVIUWjHI/pZQuE=</DigestValue>
      </Reference>
      <Reference URI="/word/numbering.xml?ContentType=application/vnd.openxmlformats-officedocument.wordprocessingml.numbering+xml">
        <DigestMethod Algorithm="http://www.w3.org/2000/09/xmldsig#sha1"/>
        <DigestValue>dxHCWkxZQ3zbpYXbq5Ji6KdFjAc=</DigestValue>
      </Reference>
      <Reference URI="/word/settings.xml?ContentType=application/vnd.openxmlformats-officedocument.wordprocessingml.settings+xml">
        <DigestMethod Algorithm="http://www.w3.org/2000/09/xmldsig#sha1"/>
        <DigestValue>X4Iq5/g74fGugGkiaipkPiNZpyY=</DigestValue>
      </Reference>
      <Reference URI="/word/styles.xml?ContentType=application/vnd.openxmlformats-officedocument.wordprocessingml.styles+xml">
        <DigestMethod Algorithm="http://www.w3.org/2000/09/xmldsig#sha1"/>
        <DigestValue>xBgULUDztTJavRjORsZjxtdCSG8=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2018-01-08T04:43:36Z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ZHOH9s8TPVJRkMdP2zHCIifsFF4=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gpXMg9bpNf87TEIEFvWXKRDlZWPqZckV4YKH7wMfHGp7Sc0mJjkPMxL0c/5YfxL05x67Q7V5
    F9CU72OOfO0WUm1OnFod1FXzDopMHLOKoTDmkla74EHkzYnsoNRxEOtIZPJIjvEeowaB3MCi
    cNsNnxWIQitpI/hSRW0Y/Cfu+e9NK/KhvQCA6XeE0t+e5nCMFiaCs5stzHrVYkAoJP/bNY63
    RUZFp4p0KYY6LL8dIIkDPH9doz+UA8tVZZdqekmHkY0qEt0SWsPs0ElB3MK6UK6tH8Ulj+pf
    GvvUfedrEOv+aB3qtYSeZArzfS3M9AtzHV0jP4SMf1qkYE5AiZbJUQ==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Gpni0HGxwQdkZNGHGENWpiw09us=</DigestValue>
      </Reference>
      <Reference URI="/word/endnotes.xml?ContentType=application/vnd.openxmlformats-officedocument.wordprocessingml.endnotes+xml">
        <DigestMethod Algorithm="http://www.w3.org/2000/09/xmldsig#sha1"/>
        <DigestValue>lAkP9yKRAMBCNy4a8ARZCBoZ9sg=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XLWNvGPS7KBx6MXt3CZwzLZQYZ8=</DigestValue>
      </Reference>
      <Reference URI="/word/header1.xml?ContentType=application/vnd.openxmlformats-officedocument.wordprocessingml.header+xml">
        <DigestMethod Algorithm="http://www.w3.org/2000/09/xmldsig#sha1"/>
        <DigestValue>Eek7Vue9TgkY3fVIUWjHI/pZQuE=</DigestValue>
      </Reference>
      <Reference URI="/word/numbering.xml?ContentType=application/vnd.openxmlformats-officedocument.wordprocessingml.numbering+xml">
        <DigestMethod Algorithm="http://www.w3.org/2000/09/xmldsig#sha1"/>
        <DigestValue>dxHCWkxZQ3zbpYXbq5Ji6KdFjAc=</DigestValue>
      </Reference>
      <Reference URI="/word/settings.xml?ContentType=application/vnd.openxmlformats-officedocument.wordprocessingml.settings+xml">
        <DigestMethod Algorithm="http://www.w3.org/2000/09/xmldsig#sha1"/>
        <DigestValue>X4Iq5/g74fGugGkiaipkPiNZpyY=</DigestValue>
      </Reference>
      <Reference URI="/word/styles.xml?ContentType=application/vnd.openxmlformats-officedocument.wordprocessingml.styles+xml">
        <DigestMethod Algorithm="http://www.w3.org/2000/09/xmldsig#sha1"/>
        <DigestValue>xBgULUDztTJavRjORsZjxtdCSG8=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2018-01-08T04:43:56Z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35</cp:revision>
  <cp:lastPrinted>2017-12-25T13:54:00Z</cp:lastPrinted>
  <dcterms:created xsi:type="dcterms:W3CDTF">2017-09-04T06:22:00Z</dcterms:created>
  <dcterms:modified xsi:type="dcterms:W3CDTF">2018-01-08T04:43:00Z</dcterms:modified>
</cp:coreProperties>
</file>