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0B" w:rsidRDefault="00E54C0B"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AB0D9C" w:rsidRDefault="00AB0D9C"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1E44E2" w:rsidRDefault="001E44E2"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1E44E2" w:rsidRDefault="001E44E2"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AB0D9C" w:rsidRDefault="00AB0D9C"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F92E2D" w:rsidRDefault="00F92E2D"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87704B" w:rsidRPr="00250ECF" w:rsidRDefault="00AB0D9C" w:rsidP="00AB0D9C">
      <w:pPr>
        <w:spacing w:after="0" w:line="240" w:lineRule="auto"/>
        <w:jc w:val="center"/>
        <w:textAlignment w:val="baseline"/>
        <w:outlineLvl w:val="0"/>
        <w:rPr>
          <w:rFonts w:ascii="Times New Roman" w:eastAsia="Times New Roman" w:hAnsi="Times New Roman" w:cs="Times New Roman"/>
          <w:b/>
          <w:kern w:val="36"/>
          <w:sz w:val="28"/>
          <w:szCs w:val="28"/>
          <w:lang w:val="kk-KZ"/>
        </w:rPr>
      </w:pPr>
      <w:r>
        <w:rPr>
          <w:rFonts w:ascii="Times New Roman" w:eastAsia="Times New Roman" w:hAnsi="Times New Roman" w:cs="Times New Roman"/>
          <w:b/>
          <w:kern w:val="36"/>
          <w:sz w:val="28"/>
          <w:szCs w:val="28"/>
          <w:lang w:val="kk-KZ"/>
        </w:rPr>
        <w:t>«</w:t>
      </w:r>
      <w:r w:rsidR="0087704B" w:rsidRPr="00250ECF">
        <w:rPr>
          <w:rFonts w:ascii="Times New Roman" w:eastAsia="Times New Roman" w:hAnsi="Times New Roman" w:cs="Times New Roman"/>
          <w:b/>
          <w:kern w:val="36"/>
          <w:sz w:val="28"/>
          <w:szCs w:val="28"/>
          <w:lang w:val="kk-KZ"/>
        </w:rPr>
        <w:t>Сырдария ауданы</w:t>
      </w:r>
      <w:r>
        <w:rPr>
          <w:rFonts w:ascii="Times New Roman" w:eastAsia="Times New Roman" w:hAnsi="Times New Roman" w:cs="Times New Roman"/>
          <w:b/>
          <w:kern w:val="36"/>
          <w:sz w:val="28"/>
          <w:szCs w:val="28"/>
          <w:lang w:val="kk-KZ"/>
        </w:rPr>
        <w:t xml:space="preserve"> </w:t>
      </w:r>
      <w:r w:rsidR="00047740" w:rsidRPr="00250ECF">
        <w:rPr>
          <w:rFonts w:ascii="Times New Roman" w:eastAsia="Times New Roman" w:hAnsi="Times New Roman" w:cs="Times New Roman"/>
          <w:b/>
          <w:kern w:val="36"/>
          <w:sz w:val="28"/>
          <w:szCs w:val="28"/>
          <w:lang w:val="kk-KZ"/>
        </w:rPr>
        <w:t>Тереңөзек кентіні</w:t>
      </w:r>
      <w:r w:rsidR="0087704B" w:rsidRPr="00250ECF">
        <w:rPr>
          <w:rFonts w:ascii="Times New Roman" w:eastAsia="Times New Roman" w:hAnsi="Times New Roman" w:cs="Times New Roman"/>
          <w:b/>
          <w:kern w:val="36"/>
          <w:sz w:val="28"/>
          <w:szCs w:val="28"/>
          <w:lang w:val="kk-KZ"/>
        </w:rPr>
        <w:t>ң</w:t>
      </w:r>
      <w:r>
        <w:rPr>
          <w:rFonts w:ascii="Times New Roman" w:eastAsia="Times New Roman" w:hAnsi="Times New Roman" w:cs="Times New Roman"/>
          <w:b/>
          <w:kern w:val="36"/>
          <w:sz w:val="28"/>
          <w:szCs w:val="28"/>
          <w:lang w:val="kk-KZ"/>
        </w:rPr>
        <w:t xml:space="preserve"> </w:t>
      </w:r>
      <w:r w:rsidR="0087704B" w:rsidRPr="00250ECF">
        <w:rPr>
          <w:rFonts w:ascii="Times New Roman" w:eastAsia="Times New Roman" w:hAnsi="Times New Roman" w:cs="Times New Roman"/>
          <w:b/>
          <w:kern w:val="36"/>
          <w:sz w:val="28"/>
          <w:szCs w:val="28"/>
          <w:lang w:val="kk-KZ"/>
        </w:rPr>
        <w:t>жергілікті қоғамдастық</w:t>
      </w:r>
    </w:p>
    <w:p w:rsidR="0087704B" w:rsidRDefault="0087704B" w:rsidP="00AB0D9C">
      <w:pPr>
        <w:spacing w:after="0" w:line="240" w:lineRule="auto"/>
        <w:jc w:val="center"/>
        <w:textAlignment w:val="baseline"/>
        <w:outlineLvl w:val="0"/>
        <w:rPr>
          <w:rFonts w:ascii="Times New Roman" w:eastAsia="Times New Roman" w:hAnsi="Times New Roman" w:cs="Times New Roman"/>
          <w:b/>
          <w:kern w:val="36"/>
          <w:sz w:val="28"/>
          <w:szCs w:val="28"/>
          <w:lang w:val="kk-KZ"/>
        </w:rPr>
      </w:pPr>
      <w:r w:rsidRPr="00250ECF">
        <w:rPr>
          <w:rFonts w:ascii="Times New Roman" w:eastAsia="Times New Roman" w:hAnsi="Times New Roman" w:cs="Times New Roman"/>
          <w:b/>
          <w:kern w:val="36"/>
          <w:sz w:val="28"/>
          <w:szCs w:val="28"/>
          <w:lang w:val="kk-KZ"/>
        </w:rPr>
        <w:t xml:space="preserve">жиналысының </w:t>
      </w:r>
      <w:r w:rsidR="009D0D12" w:rsidRPr="00250ECF">
        <w:rPr>
          <w:rFonts w:ascii="Times New Roman" w:eastAsia="Times New Roman" w:hAnsi="Times New Roman" w:cs="Times New Roman"/>
          <w:b/>
          <w:kern w:val="36"/>
          <w:sz w:val="28"/>
          <w:szCs w:val="28"/>
          <w:lang w:val="kk-KZ"/>
        </w:rPr>
        <w:t>Р</w:t>
      </w:r>
      <w:r w:rsidRPr="00250ECF">
        <w:rPr>
          <w:rFonts w:ascii="Times New Roman" w:eastAsia="Times New Roman" w:hAnsi="Times New Roman" w:cs="Times New Roman"/>
          <w:b/>
          <w:kern w:val="36"/>
          <w:sz w:val="28"/>
          <w:szCs w:val="28"/>
          <w:lang w:val="kk-KZ"/>
        </w:rPr>
        <w:t>егламентін бекіту туралы</w:t>
      </w:r>
      <w:r w:rsidR="00AB0D9C">
        <w:rPr>
          <w:rFonts w:ascii="Times New Roman" w:eastAsia="Times New Roman" w:hAnsi="Times New Roman" w:cs="Times New Roman"/>
          <w:b/>
          <w:kern w:val="36"/>
          <w:sz w:val="28"/>
          <w:szCs w:val="28"/>
          <w:lang w:val="kk-KZ"/>
        </w:rPr>
        <w:t>» Сырдария аудандық мәслихаттың 2018 жылғы 15 маусымдағы №198 шешімі</w:t>
      </w:r>
    </w:p>
    <w:p w:rsidR="00AB0D9C" w:rsidRDefault="00AB0D9C" w:rsidP="00AB0D9C">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AB0D9C" w:rsidRDefault="00AB0D9C" w:rsidP="00AB0D9C">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AB0D9C" w:rsidRDefault="00AB0D9C" w:rsidP="00AB0D9C">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AB0D9C" w:rsidRPr="00AB0D9C" w:rsidRDefault="00AB0D9C" w:rsidP="00AB0D9C">
      <w:pPr>
        <w:spacing w:after="0" w:line="240" w:lineRule="auto"/>
        <w:jc w:val="center"/>
        <w:rPr>
          <w:rFonts w:ascii="Times New Roman" w:hAnsi="Times New Roman" w:cs="Times New Roman"/>
          <w:b/>
          <w:sz w:val="28"/>
          <w:szCs w:val="28"/>
          <w:lang w:val="kk-KZ"/>
        </w:rPr>
      </w:pPr>
      <w:r w:rsidRPr="00AB0D9C">
        <w:rPr>
          <w:rFonts w:ascii="Times New Roman" w:hAnsi="Times New Roman" w:cs="Times New Roman"/>
          <w:b/>
          <w:sz w:val="28"/>
          <w:szCs w:val="28"/>
          <w:lang w:val="kk-KZ"/>
        </w:rPr>
        <w:t xml:space="preserve">Нормативтік құқықтық актілерді мемлекеттік Тіркеу тізілімінде </w:t>
      </w:r>
    </w:p>
    <w:p w:rsidR="00AB0D9C" w:rsidRPr="00AB0D9C" w:rsidRDefault="00AB0D9C" w:rsidP="00AB0D9C">
      <w:pPr>
        <w:spacing w:after="0" w:line="240" w:lineRule="auto"/>
        <w:jc w:val="center"/>
        <w:rPr>
          <w:rFonts w:ascii="Times New Roman" w:hAnsi="Times New Roman" w:cs="Times New Roman"/>
          <w:b/>
          <w:sz w:val="28"/>
          <w:szCs w:val="28"/>
          <w:lang w:val="kk-KZ"/>
        </w:rPr>
      </w:pPr>
      <w:r w:rsidRPr="00AB0D9C">
        <w:rPr>
          <w:rFonts w:ascii="Times New Roman" w:hAnsi="Times New Roman" w:cs="Times New Roman"/>
          <w:b/>
          <w:sz w:val="28"/>
          <w:szCs w:val="28"/>
          <w:lang w:val="kk-KZ"/>
        </w:rPr>
        <w:t>№63</w:t>
      </w:r>
      <w:r>
        <w:rPr>
          <w:rFonts w:ascii="Times New Roman" w:hAnsi="Times New Roman" w:cs="Times New Roman"/>
          <w:b/>
          <w:sz w:val="28"/>
          <w:szCs w:val="28"/>
          <w:lang w:val="kk-KZ"/>
        </w:rPr>
        <w:t>63</w:t>
      </w:r>
      <w:r w:rsidRPr="00AB0D9C">
        <w:rPr>
          <w:rFonts w:ascii="Times New Roman" w:hAnsi="Times New Roman" w:cs="Times New Roman"/>
          <w:b/>
          <w:sz w:val="28"/>
          <w:szCs w:val="28"/>
          <w:lang w:val="kk-KZ"/>
        </w:rPr>
        <w:t xml:space="preserve"> болып 0</w:t>
      </w:r>
      <w:r>
        <w:rPr>
          <w:rFonts w:ascii="Times New Roman" w:hAnsi="Times New Roman" w:cs="Times New Roman"/>
          <w:b/>
          <w:sz w:val="28"/>
          <w:szCs w:val="28"/>
          <w:lang w:val="kk-KZ"/>
        </w:rPr>
        <w:t>4</w:t>
      </w:r>
      <w:r w:rsidRPr="00AB0D9C">
        <w:rPr>
          <w:rFonts w:ascii="Times New Roman" w:hAnsi="Times New Roman" w:cs="Times New Roman"/>
          <w:b/>
          <w:sz w:val="28"/>
          <w:szCs w:val="28"/>
          <w:lang w:val="kk-KZ"/>
        </w:rPr>
        <w:t>.07.2018 жылы  тіркелген</w:t>
      </w:r>
    </w:p>
    <w:p w:rsidR="00AB0D9C" w:rsidRPr="00AB0D9C" w:rsidRDefault="00AB0D9C" w:rsidP="00AB0D9C">
      <w:pPr>
        <w:spacing w:after="0" w:line="240" w:lineRule="auto"/>
        <w:rPr>
          <w:rFonts w:ascii="Times New Roman" w:hAnsi="Times New Roman" w:cs="Times New Roman"/>
          <w:b/>
          <w:sz w:val="28"/>
          <w:szCs w:val="28"/>
          <w:lang w:val="kk-KZ"/>
        </w:rPr>
      </w:pPr>
    </w:p>
    <w:p w:rsidR="00AB0D9C" w:rsidRPr="00250ECF" w:rsidRDefault="00AB0D9C" w:rsidP="00AB0D9C">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87704B" w:rsidRPr="00250ECF" w:rsidRDefault="0087704B" w:rsidP="0087704B">
      <w:pPr>
        <w:rPr>
          <w:lang w:val="kk-KZ"/>
        </w:rPr>
      </w:pPr>
    </w:p>
    <w:p w:rsidR="00250ECF" w:rsidRPr="00250ECF" w:rsidRDefault="00ED68A4" w:rsidP="00250ECF">
      <w:pPr>
        <w:tabs>
          <w:tab w:val="left" w:pos="709"/>
        </w:tabs>
        <w:spacing w:after="0" w:line="240" w:lineRule="auto"/>
        <w:jc w:val="both"/>
        <w:textAlignment w:val="baseline"/>
        <w:rPr>
          <w:rFonts w:ascii="Times New Roman" w:eastAsia="Times New Roman" w:hAnsi="Times New Roman" w:cs="Times New Roman"/>
          <w:b/>
          <w:bCs/>
          <w:spacing w:val="2"/>
          <w:sz w:val="28"/>
          <w:szCs w:val="28"/>
          <w:bdr w:val="none" w:sz="0" w:space="0" w:color="auto" w:frame="1"/>
          <w:lang w:val="kk-KZ"/>
        </w:rPr>
      </w:pPr>
      <w:r w:rsidRPr="00250ECF">
        <w:rPr>
          <w:rFonts w:ascii="Times New Roman" w:eastAsia="Times New Roman" w:hAnsi="Times New Roman" w:cs="Times New Roman"/>
          <w:spacing w:val="2"/>
          <w:sz w:val="28"/>
          <w:szCs w:val="28"/>
          <w:lang w:val="kk-KZ"/>
        </w:rPr>
        <w:tab/>
      </w:r>
      <w:r w:rsidR="00250ECF" w:rsidRPr="00250ECF">
        <w:rPr>
          <w:rFonts w:ascii="Times New Roman" w:eastAsia="Times New Roman" w:hAnsi="Times New Roman" w:cs="Times New Roman"/>
          <w:spacing w:val="2"/>
          <w:sz w:val="28"/>
          <w:szCs w:val="28"/>
          <w:lang w:val="kk-KZ"/>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hyperlink r:id="rId6" w:anchor="z451" w:history="1">
        <w:r w:rsidR="00250ECF" w:rsidRPr="00250ECF">
          <w:rPr>
            <w:rStyle w:val="a3"/>
            <w:rFonts w:ascii="Times New Roman" w:eastAsia="Times New Roman" w:hAnsi="Times New Roman" w:cs="Times New Roman"/>
            <w:color w:val="auto"/>
            <w:spacing w:val="2"/>
            <w:sz w:val="28"/>
            <w:szCs w:val="28"/>
            <w:u w:val="none"/>
            <w:lang w:val="kk-KZ"/>
          </w:rPr>
          <w:t>39-3-бабының</w:t>
        </w:r>
      </w:hyperlink>
      <w:r w:rsidR="00250ECF" w:rsidRPr="00250ECF">
        <w:rPr>
          <w:lang w:val="kk-KZ"/>
        </w:rPr>
        <w:t xml:space="preserve"> </w:t>
      </w:r>
      <w:r w:rsidR="00250ECF" w:rsidRPr="00250ECF">
        <w:rPr>
          <w:rFonts w:ascii="Times New Roman" w:eastAsia="Times New Roman" w:hAnsi="Times New Roman" w:cs="Times New Roman"/>
          <w:spacing w:val="2"/>
          <w:sz w:val="28"/>
          <w:szCs w:val="28"/>
          <w:lang w:val="kk-KZ"/>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 </w:t>
      </w:r>
      <w:hyperlink r:id="rId7" w:anchor="z0" w:history="1">
        <w:r w:rsidR="00250ECF" w:rsidRPr="00250ECF">
          <w:rPr>
            <w:rStyle w:val="a3"/>
            <w:rFonts w:ascii="Times New Roman" w:eastAsia="Times New Roman" w:hAnsi="Times New Roman" w:cs="Times New Roman"/>
            <w:color w:val="auto"/>
            <w:spacing w:val="2"/>
            <w:sz w:val="28"/>
            <w:szCs w:val="28"/>
            <w:u w:val="none"/>
            <w:lang w:val="kk-KZ"/>
          </w:rPr>
          <w:t>бұйрығына</w:t>
        </w:r>
      </w:hyperlink>
      <w:r w:rsidR="00250ECF" w:rsidRPr="00250ECF">
        <w:rPr>
          <w:lang w:val="kk-KZ"/>
        </w:rPr>
        <w:t xml:space="preserve"> </w:t>
      </w:r>
      <w:r w:rsidR="00250ECF" w:rsidRPr="00250ECF">
        <w:rPr>
          <w:rFonts w:ascii="Times New Roman" w:eastAsia="Times New Roman" w:hAnsi="Times New Roman" w:cs="Times New Roman"/>
          <w:spacing w:val="2"/>
          <w:sz w:val="28"/>
          <w:szCs w:val="28"/>
          <w:lang w:val="kk-KZ"/>
        </w:rPr>
        <w:t xml:space="preserve"> </w:t>
      </w:r>
      <w:r w:rsidR="00250ECF" w:rsidRPr="00250ECF">
        <w:rPr>
          <w:rFonts w:ascii="Times New Roman" w:eastAsia="Times New Roman" w:hAnsi="Times New Roman" w:cs="Times New Roman"/>
          <w:sz w:val="28"/>
          <w:szCs w:val="28"/>
          <w:lang w:val="kk-KZ"/>
        </w:rPr>
        <w:t xml:space="preserve">(нормативтiк    құқықтық   актiлердi  мемлекеттiк  тiркеу </w:t>
      </w:r>
      <w:r w:rsidR="00250ECF" w:rsidRPr="00250ECF">
        <w:rPr>
          <w:rFonts w:ascii="Times New Roman" w:hAnsi="Times New Roman" w:cs="Times New Roman"/>
          <w:sz w:val="28"/>
          <w:szCs w:val="28"/>
          <w:lang w:val="kk-KZ"/>
        </w:rPr>
        <w:t>Тiзiлiмiнде 15630 нөмiрiмен  тiркелген</w:t>
      </w:r>
      <w:r w:rsidR="00250ECF" w:rsidRPr="00250ECF">
        <w:rPr>
          <w:rFonts w:ascii="Times New Roman" w:eastAsia="Times New Roman" w:hAnsi="Times New Roman" w:cs="Times New Roman"/>
          <w:sz w:val="28"/>
          <w:szCs w:val="28"/>
          <w:lang w:val="kk-KZ"/>
        </w:rPr>
        <w:t xml:space="preserve">) </w:t>
      </w:r>
      <w:r w:rsidR="00250ECF" w:rsidRPr="00250ECF">
        <w:rPr>
          <w:rFonts w:ascii="Times New Roman" w:eastAsia="Times New Roman" w:hAnsi="Times New Roman" w:cs="Times New Roman"/>
          <w:spacing w:val="2"/>
          <w:sz w:val="28"/>
          <w:szCs w:val="28"/>
          <w:lang w:val="kk-KZ"/>
        </w:rPr>
        <w:t xml:space="preserve"> сәйкес Сырдария аудандық мәслихаты </w:t>
      </w:r>
      <w:r w:rsidR="00250ECF" w:rsidRPr="00250ECF">
        <w:rPr>
          <w:rFonts w:ascii="Times New Roman" w:eastAsia="Times New Roman" w:hAnsi="Times New Roman" w:cs="Times New Roman"/>
          <w:b/>
          <w:bCs/>
          <w:spacing w:val="2"/>
          <w:sz w:val="28"/>
          <w:szCs w:val="28"/>
          <w:bdr w:val="none" w:sz="0" w:space="0" w:color="auto" w:frame="1"/>
          <w:lang w:val="kk-KZ"/>
        </w:rPr>
        <w:t>ШЕШІМ  ҚАБЫЛДАДЫ:</w:t>
      </w:r>
    </w:p>
    <w:p w:rsidR="00ED68A4" w:rsidRPr="00250ECF" w:rsidRDefault="00ED68A4" w:rsidP="00250ECF">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1. Қоса беріліп отырған </w:t>
      </w:r>
      <w:r w:rsidRPr="00250ECF">
        <w:rPr>
          <w:rFonts w:ascii="Times New Roman" w:eastAsia="Times New Roman" w:hAnsi="Times New Roman" w:cs="Times New Roman"/>
          <w:kern w:val="36"/>
          <w:sz w:val="28"/>
          <w:szCs w:val="28"/>
          <w:lang w:val="kk-KZ"/>
        </w:rPr>
        <w:t>Сырдария ауданы Тереңөзек кентінің</w:t>
      </w:r>
      <w:r w:rsidRPr="00250ECF">
        <w:rPr>
          <w:rFonts w:ascii="Times New Roman" w:eastAsia="Times New Roman" w:hAnsi="Times New Roman" w:cs="Times New Roman"/>
          <w:b/>
          <w:kern w:val="36"/>
          <w:sz w:val="28"/>
          <w:szCs w:val="28"/>
          <w:lang w:val="kk-KZ"/>
        </w:rPr>
        <w:t xml:space="preserve"> </w:t>
      </w:r>
      <w:r w:rsidRPr="00250ECF">
        <w:rPr>
          <w:rFonts w:ascii="Times New Roman" w:eastAsia="Times New Roman" w:hAnsi="Times New Roman" w:cs="Times New Roman"/>
          <w:spacing w:val="2"/>
          <w:sz w:val="28"/>
          <w:szCs w:val="28"/>
          <w:lang w:val="kk-KZ"/>
        </w:rPr>
        <w:t>жергілікті қоғамдастық жиналысының </w:t>
      </w:r>
      <w:hyperlink r:id="rId8" w:anchor="z6" w:history="1">
        <w:r w:rsidRPr="00250ECF">
          <w:rPr>
            <w:rStyle w:val="a3"/>
            <w:rFonts w:ascii="Times New Roman" w:eastAsia="Times New Roman" w:hAnsi="Times New Roman" w:cs="Times New Roman"/>
            <w:color w:val="auto"/>
            <w:spacing w:val="2"/>
            <w:sz w:val="28"/>
            <w:szCs w:val="28"/>
            <w:u w:val="none"/>
            <w:lang w:val="kk-KZ"/>
          </w:rPr>
          <w:t>Регламенті</w:t>
        </w:r>
      </w:hyperlink>
      <w:r w:rsidRPr="00250ECF">
        <w:rPr>
          <w:rFonts w:ascii="Times New Roman" w:eastAsia="Times New Roman" w:hAnsi="Times New Roman" w:cs="Times New Roman"/>
          <w:spacing w:val="2"/>
          <w:sz w:val="28"/>
          <w:szCs w:val="28"/>
          <w:lang w:val="kk-KZ"/>
        </w:rPr>
        <w:t> бекітілсін.</w:t>
      </w:r>
    </w:p>
    <w:p w:rsidR="00ED68A4" w:rsidRPr="00250ECF" w:rsidRDefault="00ED68A4" w:rsidP="00ED68A4">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2. Осы шешім алғашқы ресми жарияланған күн</w:t>
      </w:r>
      <w:r w:rsidR="00D230A1" w:rsidRPr="00250ECF">
        <w:rPr>
          <w:rFonts w:ascii="Times New Roman" w:eastAsia="Times New Roman" w:hAnsi="Times New Roman" w:cs="Times New Roman"/>
          <w:spacing w:val="2"/>
          <w:sz w:val="28"/>
          <w:szCs w:val="28"/>
          <w:lang w:val="kk-KZ"/>
        </w:rPr>
        <w:t>і</w:t>
      </w:r>
      <w:r w:rsidRPr="00250ECF">
        <w:rPr>
          <w:rFonts w:ascii="Times New Roman" w:eastAsia="Times New Roman" w:hAnsi="Times New Roman" w:cs="Times New Roman"/>
          <w:spacing w:val="2"/>
          <w:sz w:val="28"/>
          <w:szCs w:val="28"/>
          <w:lang w:val="kk-KZ"/>
        </w:rPr>
        <w:t>нен кейін күнтізбелік он күн өткен соң қолданысқа енгізіледі.</w:t>
      </w:r>
    </w:p>
    <w:p w:rsidR="00ED68A4" w:rsidRPr="00250ECF" w:rsidRDefault="00ED68A4" w:rsidP="00ED68A4">
      <w:pPr>
        <w:rPr>
          <w:lang w:val="kk-KZ"/>
        </w:rPr>
      </w:pPr>
    </w:p>
    <w:p w:rsidR="00ED68A4" w:rsidRPr="00250ECF" w:rsidRDefault="00ED68A4" w:rsidP="00ED68A4">
      <w:pPr>
        <w:rPr>
          <w:lang w:val="kk-KZ"/>
        </w:rPr>
      </w:pPr>
    </w:p>
    <w:p w:rsidR="00ED68A4" w:rsidRPr="00250ECF" w:rsidRDefault="00ED68A4" w:rsidP="00ED68A4">
      <w:pPr>
        <w:spacing w:after="0" w:line="240" w:lineRule="auto"/>
        <w:rPr>
          <w:rFonts w:ascii="Times New Roman" w:hAnsi="Times New Roman" w:cs="Times New Roman"/>
          <w:b/>
          <w:sz w:val="28"/>
          <w:szCs w:val="28"/>
          <w:lang w:val="kk-KZ"/>
        </w:rPr>
      </w:pPr>
      <w:r w:rsidRPr="00250ECF">
        <w:rPr>
          <w:rFonts w:ascii="Times New Roman" w:hAnsi="Times New Roman" w:cs="Times New Roman"/>
          <w:b/>
          <w:sz w:val="28"/>
          <w:szCs w:val="28"/>
          <w:lang w:val="kk-KZ"/>
        </w:rPr>
        <w:tab/>
        <w:t xml:space="preserve"> Аудандық мәслихаттың кезекті                 Аудандық мәслихат</w:t>
      </w:r>
    </w:p>
    <w:p w:rsidR="00ED68A4" w:rsidRPr="00250ECF" w:rsidRDefault="00ED68A4" w:rsidP="00ED68A4">
      <w:pPr>
        <w:spacing w:after="0" w:line="240" w:lineRule="auto"/>
        <w:rPr>
          <w:rFonts w:ascii="Times New Roman" w:hAnsi="Times New Roman" w:cs="Times New Roman"/>
          <w:b/>
          <w:sz w:val="28"/>
          <w:szCs w:val="28"/>
          <w:lang w:val="kk-KZ"/>
        </w:rPr>
      </w:pPr>
      <w:r w:rsidRPr="00250ECF">
        <w:rPr>
          <w:rFonts w:ascii="Times New Roman" w:hAnsi="Times New Roman" w:cs="Times New Roman"/>
          <w:b/>
          <w:sz w:val="28"/>
          <w:szCs w:val="28"/>
          <w:lang w:val="kk-KZ"/>
        </w:rPr>
        <w:t xml:space="preserve">   </w:t>
      </w:r>
      <w:r w:rsidRPr="00250ECF">
        <w:rPr>
          <w:rFonts w:ascii="Times New Roman" w:hAnsi="Times New Roman" w:cs="Times New Roman"/>
          <w:b/>
          <w:sz w:val="28"/>
          <w:szCs w:val="28"/>
          <w:lang w:val="kk-KZ"/>
        </w:rPr>
        <w:tab/>
        <w:t xml:space="preserve"> 23 сессиясының төрағасы:                           хатшысы</w:t>
      </w:r>
    </w:p>
    <w:p w:rsidR="00ED68A4" w:rsidRPr="00250ECF" w:rsidRDefault="00ED68A4" w:rsidP="00ED68A4">
      <w:pPr>
        <w:spacing w:after="0" w:line="240" w:lineRule="auto"/>
        <w:rPr>
          <w:rFonts w:ascii="Times New Roman" w:hAnsi="Times New Roman" w:cs="Times New Roman"/>
          <w:b/>
          <w:sz w:val="28"/>
          <w:szCs w:val="28"/>
          <w:lang w:val="kk-KZ"/>
        </w:rPr>
      </w:pPr>
      <w:r w:rsidRPr="00250ECF">
        <w:rPr>
          <w:rFonts w:ascii="Times New Roman" w:hAnsi="Times New Roman" w:cs="Times New Roman"/>
          <w:b/>
          <w:sz w:val="28"/>
          <w:szCs w:val="28"/>
          <w:lang w:val="kk-KZ"/>
        </w:rPr>
        <w:t xml:space="preserve">    </w:t>
      </w:r>
      <w:r w:rsidRPr="00250ECF">
        <w:rPr>
          <w:rFonts w:ascii="Times New Roman" w:hAnsi="Times New Roman" w:cs="Times New Roman"/>
          <w:b/>
          <w:sz w:val="28"/>
          <w:szCs w:val="28"/>
          <w:lang w:val="kk-KZ"/>
        </w:rPr>
        <w:tab/>
        <w:t xml:space="preserve"> О.Сейтмуратов________                               Е.Әжікенов_____________</w:t>
      </w:r>
    </w:p>
    <w:p w:rsidR="00ED68A4" w:rsidRPr="00250ECF" w:rsidRDefault="00ED68A4" w:rsidP="00ED68A4">
      <w:pPr>
        <w:spacing w:after="0" w:line="240" w:lineRule="auto"/>
        <w:ind w:firstLine="708"/>
        <w:rPr>
          <w:rFonts w:ascii="Times New Roman" w:hAnsi="Times New Roman" w:cs="Times New Roman"/>
          <w:lang w:val="kk-KZ"/>
        </w:rPr>
      </w:pPr>
    </w:p>
    <w:p w:rsidR="00DD47A4" w:rsidRPr="00250ECF" w:rsidRDefault="00DD47A4">
      <w:pPr>
        <w:rPr>
          <w:lang w:val="kk-KZ"/>
        </w:rPr>
      </w:pPr>
    </w:p>
    <w:p w:rsidR="002A6F36" w:rsidRPr="00250ECF" w:rsidRDefault="002A6F36">
      <w:pPr>
        <w:rPr>
          <w:lang w:val="kk-KZ"/>
        </w:rPr>
      </w:pPr>
    </w:p>
    <w:p w:rsidR="002A6F36" w:rsidRPr="00250ECF" w:rsidRDefault="002A6F36">
      <w:pPr>
        <w:rPr>
          <w:lang w:val="kk-KZ"/>
        </w:rPr>
      </w:pPr>
    </w:p>
    <w:p w:rsidR="002A6F36" w:rsidRPr="00250ECF" w:rsidRDefault="002A6F36">
      <w:pPr>
        <w:rPr>
          <w:lang w:val="kk-KZ"/>
        </w:rPr>
      </w:pPr>
    </w:p>
    <w:p w:rsidR="002A6F36" w:rsidRPr="00250ECF" w:rsidRDefault="0087318F" w:rsidP="0087318F">
      <w:pPr>
        <w:spacing w:after="0" w:line="240" w:lineRule="auto"/>
        <w:jc w:val="right"/>
        <w:textAlignment w:val="baseline"/>
        <w:outlineLvl w:val="2"/>
        <w:rPr>
          <w:rFonts w:ascii="Times New Roman" w:eastAsia="Times New Roman" w:hAnsi="Times New Roman" w:cs="Times New Roman"/>
          <w:sz w:val="24"/>
          <w:szCs w:val="24"/>
          <w:lang w:val="kk-KZ"/>
        </w:rPr>
      </w:pPr>
      <w:r w:rsidRPr="00250ECF">
        <w:rPr>
          <w:rFonts w:ascii="Times New Roman" w:eastAsia="Times New Roman" w:hAnsi="Times New Roman" w:cs="Times New Roman"/>
          <w:sz w:val="24"/>
          <w:szCs w:val="24"/>
          <w:lang w:val="kk-KZ"/>
        </w:rPr>
        <w:lastRenderedPageBreak/>
        <w:t xml:space="preserve">Сырдария </w:t>
      </w:r>
      <w:r w:rsidR="002A6F36" w:rsidRPr="00250ECF">
        <w:rPr>
          <w:rFonts w:ascii="Times New Roman" w:eastAsia="Times New Roman" w:hAnsi="Times New Roman" w:cs="Times New Roman"/>
          <w:sz w:val="24"/>
          <w:szCs w:val="24"/>
          <w:lang w:val="kk-KZ"/>
        </w:rPr>
        <w:t xml:space="preserve"> аудандық  мәслихатының </w:t>
      </w:r>
    </w:p>
    <w:p w:rsidR="002A6F36" w:rsidRPr="00250ECF" w:rsidRDefault="002A6F36" w:rsidP="0087318F">
      <w:pPr>
        <w:spacing w:after="0" w:line="240" w:lineRule="auto"/>
        <w:jc w:val="right"/>
        <w:textAlignment w:val="baseline"/>
        <w:outlineLvl w:val="2"/>
        <w:rPr>
          <w:rFonts w:ascii="Courier New" w:eastAsia="Times New Roman" w:hAnsi="Courier New" w:cs="Courier New"/>
          <w:sz w:val="24"/>
          <w:szCs w:val="24"/>
          <w:lang w:val="kk-KZ"/>
        </w:rPr>
      </w:pPr>
      <w:r w:rsidRPr="00250ECF">
        <w:rPr>
          <w:rFonts w:ascii="Times New Roman" w:eastAsia="Times New Roman" w:hAnsi="Times New Roman" w:cs="Times New Roman"/>
          <w:sz w:val="24"/>
          <w:szCs w:val="24"/>
          <w:lang w:val="kk-KZ"/>
        </w:rPr>
        <w:t xml:space="preserve">2018 жылғы </w:t>
      </w:r>
      <w:r w:rsidR="00B820A4" w:rsidRPr="00250ECF">
        <w:rPr>
          <w:rFonts w:ascii="Times New Roman" w:eastAsia="Times New Roman" w:hAnsi="Times New Roman" w:cs="Times New Roman"/>
          <w:sz w:val="24"/>
          <w:szCs w:val="24"/>
          <w:lang w:val="kk-KZ"/>
        </w:rPr>
        <w:t>15 маусымдағы</w:t>
      </w:r>
      <w:r w:rsidRPr="00250ECF">
        <w:rPr>
          <w:rFonts w:ascii="Times New Roman" w:eastAsia="Times New Roman" w:hAnsi="Times New Roman" w:cs="Times New Roman"/>
          <w:sz w:val="24"/>
          <w:szCs w:val="24"/>
          <w:lang w:val="kk-KZ"/>
        </w:rPr>
        <w:br/>
        <w:t>№</w:t>
      </w:r>
      <w:r w:rsidR="00B820A4" w:rsidRPr="00250ECF">
        <w:rPr>
          <w:rFonts w:ascii="Times New Roman" w:eastAsia="Times New Roman" w:hAnsi="Times New Roman" w:cs="Times New Roman"/>
          <w:sz w:val="24"/>
          <w:szCs w:val="24"/>
          <w:lang w:val="kk-KZ"/>
        </w:rPr>
        <w:t>198</w:t>
      </w:r>
      <w:r w:rsidRPr="00250ECF">
        <w:rPr>
          <w:rFonts w:ascii="Times New Roman" w:eastAsia="Times New Roman" w:hAnsi="Times New Roman" w:cs="Times New Roman"/>
          <w:sz w:val="24"/>
          <w:szCs w:val="24"/>
          <w:lang w:val="kk-KZ"/>
        </w:rPr>
        <w:t xml:space="preserve"> шешімімен</w:t>
      </w:r>
      <w:r w:rsidRPr="00250ECF">
        <w:rPr>
          <w:rFonts w:ascii="Times New Roman" w:eastAsia="Times New Roman" w:hAnsi="Times New Roman" w:cs="Times New Roman"/>
          <w:sz w:val="24"/>
          <w:szCs w:val="24"/>
          <w:lang w:val="kk-KZ"/>
        </w:rPr>
        <w:br/>
        <w:t>бекітілді</w:t>
      </w:r>
    </w:p>
    <w:p w:rsidR="002A6F36" w:rsidRPr="00250ECF" w:rsidRDefault="002A6F36" w:rsidP="0087318F">
      <w:pPr>
        <w:spacing w:after="0" w:line="240" w:lineRule="auto"/>
        <w:textAlignment w:val="baseline"/>
        <w:outlineLvl w:val="2"/>
        <w:rPr>
          <w:rFonts w:ascii="Courier New" w:eastAsia="Times New Roman" w:hAnsi="Courier New" w:cs="Courier New"/>
          <w:sz w:val="24"/>
          <w:szCs w:val="24"/>
          <w:lang w:val="kk-KZ"/>
        </w:rPr>
      </w:pPr>
    </w:p>
    <w:p w:rsidR="00593229" w:rsidRDefault="00593229" w:rsidP="0087318F">
      <w:pPr>
        <w:spacing w:after="0" w:line="240" w:lineRule="auto"/>
        <w:jc w:val="center"/>
        <w:textAlignment w:val="baseline"/>
        <w:outlineLvl w:val="2"/>
        <w:rPr>
          <w:rFonts w:ascii="Times New Roman" w:eastAsia="Times New Roman" w:hAnsi="Times New Roman" w:cs="Times New Roman"/>
          <w:b/>
          <w:sz w:val="28"/>
          <w:szCs w:val="28"/>
          <w:lang w:val="kk-KZ"/>
        </w:rPr>
      </w:pPr>
    </w:p>
    <w:p w:rsidR="008846A9" w:rsidRPr="00250ECF" w:rsidRDefault="008846A9" w:rsidP="0087318F">
      <w:pPr>
        <w:spacing w:after="0" w:line="240" w:lineRule="auto"/>
        <w:jc w:val="center"/>
        <w:textAlignment w:val="baseline"/>
        <w:outlineLvl w:val="2"/>
        <w:rPr>
          <w:rFonts w:ascii="Times New Roman" w:eastAsia="Times New Roman" w:hAnsi="Times New Roman" w:cs="Times New Roman"/>
          <w:b/>
          <w:sz w:val="28"/>
          <w:szCs w:val="28"/>
          <w:lang w:val="kk-KZ"/>
        </w:rPr>
      </w:pPr>
    </w:p>
    <w:p w:rsidR="00D230A1" w:rsidRPr="00250ECF" w:rsidRDefault="00D230A1" w:rsidP="0087318F">
      <w:pPr>
        <w:spacing w:after="0" w:line="240" w:lineRule="auto"/>
        <w:jc w:val="center"/>
        <w:textAlignment w:val="baseline"/>
        <w:outlineLvl w:val="2"/>
        <w:rPr>
          <w:rFonts w:ascii="Times New Roman" w:eastAsia="Times New Roman" w:hAnsi="Times New Roman" w:cs="Times New Roman"/>
          <w:b/>
          <w:sz w:val="28"/>
          <w:szCs w:val="28"/>
          <w:lang w:val="kk-KZ"/>
        </w:rPr>
      </w:pPr>
    </w:p>
    <w:p w:rsidR="002A6F36" w:rsidRPr="00250ECF" w:rsidRDefault="0087318F" w:rsidP="0087318F">
      <w:pPr>
        <w:spacing w:after="0" w:line="240" w:lineRule="auto"/>
        <w:jc w:val="center"/>
        <w:textAlignment w:val="baseline"/>
        <w:outlineLvl w:val="2"/>
        <w:rPr>
          <w:rFonts w:ascii="Times New Roman" w:eastAsia="Times New Roman" w:hAnsi="Times New Roman" w:cs="Times New Roman"/>
          <w:b/>
          <w:sz w:val="28"/>
          <w:szCs w:val="28"/>
          <w:lang w:val="kk-KZ"/>
        </w:rPr>
      </w:pPr>
      <w:r w:rsidRPr="00250ECF">
        <w:rPr>
          <w:rFonts w:ascii="Times New Roman" w:eastAsia="Times New Roman" w:hAnsi="Times New Roman" w:cs="Times New Roman"/>
          <w:b/>
          <w:sz w:val="28"/>
          <w:szCs w:val="28"/>
          <w:lang w:val="kk-KZ"/>
        </w:rPr>
        <w:t>Сырдария</w:t>
      </w:r>
      <w:r w:rsidR="002A6F36" w:rsidRPr="00250ECF">
        <w:rPr>
          <w:rFonts w:ascii="Times New Roman" w:eastAsia="Times New Roman" w:hAnsi="Times New Roman" w:cs="Times New Roman"/>
          <w:b/>
          <w:sz w:val="28"/>
          <w:szCs w:val="28"/>
          <w:lang w:val="kk-KZ"/>
        </w:rPr>
        <w:t xml:space="preserve"> ауданы </w:t>
      </w:r>
      <w:r w:rsidRPr="00250ECF">
        <w:rPr>
          <w:rFonts w:ascii="Times New Roman" w:eastAsia="Times New Roman" w:hAnsi="Times New Roman" w:cs="Times New Roman"/>
          <w:b/>
          <w:sz w:val="28"/>
          <w:szCs w:val="28"/>
          <w:lang w:val="kk-KZ"/>
        </w:rPr>
        <w:t>Тереңөзек</w:t>
      </w:r>
      <w:r w:rsidR="002A6F36" w:rsidRPr="00250ECF">
        <w:rPr>
          <w:rFonts w:ascii="Times New Roman" w:eastAsia="Times New Roman" w:hAnsi="Times New Roman" w:cs="Times New Roman"/>
          <w:b/>
          <w:sz w:val="28"/>
          <w:szCs w:val="28"/>
          <w:lang w:val="kk-KZ"/>
        </w:rPr>
        <w:t xml:space="preserve"> кентінің</w:t>
      </w:r>
      <w:r w:rsidR="002A6F36" w:rsidRPr="00250ECF">
        <w:rPr>
          <w:rFonts w:ascii="Times New Roman" w:eastAsia="Times New Roman" w:hAnsi="Times New Roman" w:cs="Times New Roman"/>
          <w:b/>
          <w:sz w:val="28"/>
          <w:szCs w:val="28"/>
          <w:lang w:val="kk-KZ"/>
        </w:rPr>
        <w:br/>
        <w:t>жергілікті қоғамдастық жиналысының Регламенті</w:t>
      </w:r>
    </w:p>
    <w:p w:rsidR="0087318F" w:rsidRPr="00250ECF" w:rsidRDefault="0087318F" w:rsidP="0087318F">
      <w:pPr>
        <w:spacing w:after="0" w:line="240" w:lineRule="auto"/>
        <w:jc w:val="center"/>
        <w:textAlignment w:val="baseline"/>
        <w:outlineLvl w:val="2"/>
        <w:rPr>
          <w:rFonts w:ascii="Times New Roman" w:eastAsia="Times New Roman" w:hAnsi="Times New Roman" w:cs="Times New Roman"/>
          <w:b/>
          <w:sz w:val="28"/>
          <w:szCs w:val="28"/>
          <w:lang w:val="kk-KZ"/>
        </w:rPr>
      </w:pPr>
    </w:p>
    <w:p w:rsidR="002A6F36" w:rsidRPr="00250ECF" w:rsidRDefault="002A6F36" w:rsidP="0087318F">
      <w:pPr>
        <w:spacing w:after="0" w:line="240" w:lineRule="auto"/>
        <w:jc w:val="center"/>
        <w:textAlignment w:val="baseline"/>
        <w:outlineLvl w:val="2"/>
        <w:rPr>
          <w:rFonts w:ascii="Times New Roman" w:eastAsia="Times New Roman" w:hAnsi="Times New Roman" w:cs="Times New Roman"/>
          <w:b/>
          <w:sz w:val="28"/>
          <w:szCs w:val="28"/>
          <w:lang w:val="kk-KZ"/>
        </w:rPr>
      </w:pPr>
      <w:r w:rsidRPr="00250ECF">
        <w:rPr>
          <w:rFonts w:ascii="Times New Roman" w:eastAsia="Times New Roman" w:hAnsi="Times New Roman" w:cs="Times New Roman"/>
          <w:b/>
          <w:sz w:val="28"/>
          <w:szCs w:val="28"/>
          <w:lang w:val="kk-KZ"/>
        </w:rPr>
        <w:t>1-тарау. Жалпы ережелер</w:t>
      </w:r>
    </w:p>
    <w:p w:rsidR="0087318F" w:rsidRPr="00250ECF" w:rsidRDefault="0087318F" w:rsidP="0087318F">
      <w:pPr>
        <w:spacing w:after="0" w:line="240" w:lineRule="auto"/>
        <w:jc w:val="center"/>
        <w:textAlignment w:val="baseline"/>
        <w:outlineLvl w:val="2"/>
        <w:rPr>
          <w:rFonts w:ascii="Times New Roman" w:eastAsia="Times New Roman" w:hAnsi="Times New Roman" w:cs="Times New Roman"/>
          <w:sz w:val="28"/>
          <w:szCs w:val="28"/>
          <w:lang w:val="kk-KZ"/>
        </w:rPr>
      </w:pPr>
    </w:p>
    <w:p w:rsidR="0050612F" w:rsidRPr="00250ECF" w:rsidRDefault="002A6F36" w:rsidP="0050612F">
      <w:pPr>
        <w:spacing w:after="0" w:line="240" w:lineRule="auto"/>
        <w:jc w:val="both"/>
        <w:textAlignment w:val="baseline"/>
        <w:outlineLvl w:val="2"/>
        <w:rPr>
          <w:rFonts w:ascii="Times New Roman" w:eastAsia="Times New Roman" w:hAnsi="Times New Roman" w:cs="Times New Roman"/>
          <w:b/>
          <w:sz w:val="28"/>
          <w:szCs w:val="28"/>
          <w:lang w:val="kk-KZ"/>
        </w:rPr>
      </w:pPr>
      <w:r w:rsidRPr="00250ECF">
        <w:rPr>
          <w:rFonts w:ascii="Times New Roman" w:eastAsia="Times New Roman" w:hAnsi="Times New Roman" w:cs="Times New Roman"/>
          <w:spacing w:val="2"/>
          <w:sz w:val="28"/>
          <w:szCs w:val="28"/>
          <w:lang w:val="kk-KZ"/>
        </w:rPr>
        <w:t xml:space="preserve">      </w:t>
      </w:r>
      <w:r w:rsidR="0087318F"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 xml:space="preserve">1. Осы </w:t>
      </w:r>
      <w:r w:rsidR="0087318F" w:rsidRPr="00250ECF">
        <w:rPr>
          <w:rFonts w:ascii="Times New Roman" w:eastAsia="Times New Roman" w:hAnsi="Times New Roman" w:cs="Times New Roman"/>
          <w:spacing w:val="2"/>
          <w:sz w:val="28"/>
          <w:szCs w:val="28"/>
          <w:lang w:val="kk-KZ"/>
        </w:rPr>
        <w:t>Сырдария</w:t>
      </w:r>
      <w:r w:rsidRPr="00250ECF">
        <w:rPr>
          <w:rFonts w:ascii="Times New Roman" w:eastAsia="Times New Roman" w:hAnsi="Times New Roman" w:cs="Times New Roman"/>
          <w:spacing w:val="2"/>
          <w:sz w:val="28"/>
          <w:szCs w:val="28"/>
          <w:lang w:val="kk-KZ"/>
        </w:rPr>
        <w:t xml:space="preserve"> ауданы </w:t>
      </w:r>
      <w:r w:rsidR="0087318F" w:rsidRPr="00250ECF">
        <w:rPr>
          <w:rFonts w:ascii="Times New Roman" w:eastAsia="Times New Roman" w:hAnsi="Times New Roman" w:cs="Times New Roman"/>
          <w:spacing w:val="2"/>
          <w:sz w:val="28"/>
          <w:szCs w:val="28"/>
          <w:lang w:val="kk-KZ"/>
        </w:rPr>
        <w:t>Тереңөзек</w:t>
      </w:r>
      <w:r w:rsidRPr="00250ECF">
        <w:rPr>
          <w:rFonts w:ascii="Times New Roman" w:eastAsia="Times New Roman" w:hAnsi="Times New Roman" w:cs="Times New Roman"/>
          <w:spacing w:val="2"/>
          <w:sz w:val="28"/>
          <w:szCs w:val="28"/>
          <w:lang w:val="kk-KZ"/>
        </w:rPr>
        <w:t xml:space="preserve"> кентінің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w:t>
      </w:r>
      <w:r w:rsidR="0087318F" w:rsidRPr="00250ECF">
        <w:rPr>
          <w:rFonts w:ascii="Times New Roman" w:eastAsia="Times New Roman" w:hAnsi="Times New Roman" w:cs="Times New Roman"/>
          <w:spacing w:val="2"/>
          <w:sz w:val="28"/>
          <w:szCs w:val="28"/>
          <w:lang w:val="kk-KZ"/>
        </w:rPr>
        <w:t xml:space="preserve">Қазақстан Республикасының 2001 жылғы 23 қаңтардағы </w:t>
      </w:r>
      <w:r w:rsidRPr="00250ECF">
        <w:rPr>
          <w:rFonts w:ascii="Times New Roman" w:eastAsia="Times New Roman" w:hAnsi="Times New Roman" w:cs="Times New Roman"/>
          <w:spacing w:val="2"/>
          <w:sz w:val="28"/>
          <w:szCs w:val="28"/>
          <w:lang w:val="kk-KZ"/>
        </w:rPr>
        <w:t>Заңының (бұдан әрі - Заң) </w:t>
      </w:r>
      <w:hyperlink r:id="rId9" w:anchor="z451" w:history="1">
        <w:r w:rsidRPr="00250ECF">
          <w:rPr>
            <w:rStyle w:val="a3"/>
            <w:rFonts w:ascii="Times New Roman" w:eastAsia="Times New Roman" w:hAnsi="Times New Roman" w:cs="Times New Roman"/>
            <w:color w:val="auto"/>
            <w:spacing w:val="2"/>
            <w:sz w:val="28"/>
            <w:szCs w:val="28"/>
            <w:u w:val="none"/>
            <w:lang w:val="kk-KZ"/>
          </w:rPr>
          <w:t>39-3-бабының</w:t>
        </w:r>
      </w:hyperlink>
      <w:r w:rsidRPr="00250ECF">
        <w:rPr>
          <w:rFonts w:ascii="Times New Roman" w:eastAsia="Times New Roman" w:hAnsi="Times New Roman" w:cs="Times New Roman"/>
          <w:spacing w:val="2"/>
          <w:sz w:val="28"/>
          <w:szCs w:val="28"/>
          <w:lang w:val="kk-KZ"/>
        </w:rPr>
        <w:t xml:space="preserve"> 3-1-тармағына </w:t>
      </w:r>
      <w:r w:rsidR="0050612F" w:rsidRPr="00250ECF">
        <w:rPr>
          <w:rFonts w:ascii="Times New Roman" w:eastAsia="Times New Roman" w:hAnsi="Times New Roman" w:cs="Times New Roman"/>
          <w:sz w:val="28"/>
          <w:szCs w:val="28"/>
          <w:lang w:val="kk-KZ"/>
        </w:rPr>
        <w:t>және Қазақстан Республикасы Ұлттық экономика министрiнiң 2017 жылғы 7 тамыздағы №295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p w:rsidR="002A6F36" w:rsidRPr="00250ECF" w:rsidRDefault="004B665E" w:rsidP="004B665E">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ab/>
      </w:r>
      <w:r w:rsidR="002A6F36" w:rsidRPr="00250ECF">
        <w:rPr>
          <w:rFonts w:ascii="Times New Roman" w:eastAsia="Times New Roman" w:hAnsi="Times New Roman" w:cs="Times New Roman"/>
          <w:spacing w:val="2"/>
          <w:sz w:val="28"/>
          <w:szCs w:val="28"/>
          <w:lang w:val="kk-KZ"/>
        </w:rPr>
        <w:t>2. Осы Регламентте қолданылатын негізгі ұғымдар:</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4B665E"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4B665E"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4B665E"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3) жергілікті маңызы бар мәселелер - реттелуі </w:t>
      </w:r>
      <w:hyperlink r:id="rId10" w:anchor="z2" w:history="1">
        <w:r w:rsidRPr="00250ECF">
          <w:rPr>
            <w:rStyle w:val="a3"/>
            <w:rFonts w:ascii="Times New Roman" w:eastAsia="Times New Roman" w:hAnsi="Times New Roman" w:cs="Times New Roman"/>
            <w:color w:val="auto"/>
            <w:spacing w:val="2"/>
            <w:sz w:val="28"/>
            <w:szCs w:val="28"/>
            <w:u w:val="none"/>
            <w:lang w:val="kk-KZ"/>
          </w:rPr>
          <w:t>Заңға</w:t>
        </w:r>
      </w:hyperlink>
      <w:r w:rsidRPr="00250ECF">
        <w:rPr>
          <w:rFonts w:ascii="Times New Roman" w:eastAsia="Times New Roman" w:hAnsi="Times New Roman" w:cs="Times New Roman"/>
          <w:spacing w:val="2"/>
          <w:sz w:val="28"/>
          <w:szCs w:val="28"/>
          <w:lang w:val="kk-KZ"/>
        </w:rPr>
        <w:t>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890E6F"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hyperlink r:id="rId11" w:anchor="z2" w:history="1">
        <w:r w:rsidRPr="00250ECF">
          <w:rPr>
            <w:rStyle w:val="a3"/>
            <w:rFonts w:ascii="Times New Roman" w:eastAsia="Times New Roman" w:hAnsi="Times New Roman" w:cs="Times New Roman"/>
            <w:color w:val="auto"/>
            <w:spacing w:val="2"/>
            <w:sz w:val="28"/>
            <w:szCs w:val="28"/>
            <w:u w:val="none"/>
            <w:lang w:val="kk-KZ"/>
          </w:rPr>
          <w:t>Заңда</w:t>
        </w:r>
      </w:hyperlink>
      <w:r w:rsidRPr="00250ECF">
        <w:rPr>
          <w:rFonts w:ascii="Times New Roman" w:eastAsia="Times New Roman" w:hAnsi="Times New Roman" w:cs="Times New Roman"/>
          <w:spacing w:val="2"/>
          <w:sz w:val="28"/>
          <w:szCs w:val="28"/>
          <w:lang w:val="kk-KZ"/>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9859A7"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9859A7"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 xml:space="preserve">5) жергілікті қоғамдастық жиналысының мүшесі - Қазақстан Республикасының заңнамасында белгіленген шекте және тәртіппен жергілікті </w:t>
      </w:r>
      <w:r w:rsidRPr="00250ECF">
        <w:rPr>
          <w:rFonts w:ascii="Times New Roman" w:eastAsia="Times New Roman" w:hAnsi="Times New Roman" w:cs="Times New Roman"/>
          <w:spacing w:val="2"/>
          <w:sz w:val="28"/>
          <w:szCs w:val="28"/>
          <w:lang w:val="kk-KZ"/>
        </w:rPr>
        <w:lastRenderedPageBreak/>
        <w:t>маңызы бар ағымдағы мәселелерді шешуге жергілікті қоғамдастық жиыны жіберген жергілікті қоғамдастық өкілі.</w:t>
      </w:r>
    </w:p>
    <w:p w:rsidR="000C7A49" w:rsidRPr="00250ECF" w:rsidRDefault="000C7A49" w:rsidP="0087318F">
      <w:pPr>
        <w:spacing w:after="0" w:line="240" w:lineRule="auto"/>
        <w:jc w:val="both"/>
        <w:textAlignment w:val="baseline"/>
        <w:rPr>
          <w:rFonts w:ascii="Times New Roman" w:eastAsia="Times New Roman" w:hAnsi="Times New Roman" w:cs="Times New Roman"/>
          <w:spacing w:val="2"/>
          <w:sz w:val="28"/>
          <w:szCs w:val="28"/>
          <w:lang w:val="kk-KZ"/>
        </w:rPr>
      </w:pPr>
    </w:p>
    <w:p w:rsidR="000C7A49" w:rsidRPr="00250ECF" w:rsidRDefault="000C7A49" w:rsidP="0087318F">
      <w:pPr>
        <w:spacing w:after="0" w:line="240" w:lineRule="auto"/>
        <w:jc w:val="both"/>
        <w:textAlignment w:val="baseline"/>
        <w:rPr>
          <w:rFonts w:ascii="Times New Roman" w:eastAsia="Times New Roman" w:hAnsi="Times New Roman" w:cs="Times New Roman"/>
          <w:spacing w:val="2"/>
          <w:sz w:val="28"/>
          <w:szCs w:val="28"/>
          <w:lang w:val="kk-KZ"/>
        </w:rPr>
      </w:pPr>
    </w:p>
    <w:p w:rsidR="009859A7" w:rsidRPr="00250ECF" w:rsidRDefault="002A6F36" w:rsidP="00593229">
      <w:pPr>
        <w:spacing w:after="0" w:line="240" w:lineRule="auto"/>
        <w:jc w:val="center"/>
        <w:textAlignment w:val="baseline"/>
        <w:rPr>
          <w:rFonts w:ascii="Times New Roman" w:eastAsia="Times New Roman" w:hAnsi="Times New Roman" w:cs="Times New Roman"/>
          <w:b/>
          <w:sz w:val="28"/>
          <w:szCs w:val="28"/>
          <w:lang w:val="kk-KZ"/>
        </w:rPr>
      </w:pPr>
      <w:r w:rsidRPr="00250ECF">
        <w:rPr>
          <w:rFonts w:ascii="Times New Roman" w:eastAsia="Times New Roman" w:hAnsi="Times New Roman" w:cs="Times New Roman"/>
          <w:b/>
          <w:sz w:val="28"/>
          <w:szCs w:val="28"/>
          <w:lang w:val="kk-KZ"/>
        </w:rPr>
        <w:t>2-тарау. Жергілікті қоғамдастық жиналысына</w:t>
      </w:r>
    </w:p>
    <w:p w:rsidR="002A6F36" w:rsidRPr="00250ECF" w:rsidRDefault="002A6F36" w:rsidP="009859A7">
      <w:pPr>
        <w:spacing w:after="0" w:line="240" w:lineRule="auto"/>
        <w:jc w:val="center"/>
        <w:textAlignment w:val="baseline"/>
        <w:outlineLvl w:val="2"/>
        <w:rPr>
          <w:rFonts w:ascii="Times New Roman" w:eastAsia="Times New Roman" w:hAnsi="Times New Roman" w:cs="Times New Roman"/>
          <w:b/>
          <w:sz w:val="28"/>
          <w:szCs w:val="28"/>
          <w:lang w:val="kk-KZ"/>
        </w:rPr>
      </w:pPr>
      <w:r w:rsidRPr="00250ECF">
        <w:rPr>
          <w:rFonts w:ascii="Times New Roman" w:eastAsia="Times New Roman" w:hAnsi="Times New Roman" w:cs="Times New Roman"/>
          <w:b/>
          <w:sz w:val="28"/>
          <w:szCs w:val="28"/>
          <w:lang w:val="kk-KZ"/>
        </w:rPr>
        <w:t>шақыруды жүргізу тәртібі</w:t>
      </w:r>
    </w:p>
    <w:p w:rsidR="009859A7" w:rsidRPr="00250ECF" w:rsidRDefault="009859A7" w:rsidP="009859A7">
      <w:pPr>
        <w:spacing w:after="0" w:line="240" w:lineRule="auto"/>
        <w:jc w:val="center"/>
        <w:textAlignment w:val="baseline"/>
        <w:outlineLvl w:val="2"/>
        <w:rPr>
          <w:rFonts w:ascii="Times New Roman" w:eastAsia="Times New Roman" w:hAnsi="Times New Roman" w:cs="Times New Roman"/>
          <w:sz w:val="28"/>
          <w:szCs w:val="28"/>
          <w:lang w:val="kk-KZ"/>
        </w:rPr>
      </w:pPr>
    </w:p>
    <w:p w:rsidR="00714187"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714187" w:rsidRPr="00250ECF">
        <w:rPr>
          <w:rFonts w:ascii="Times New Roman" w:eastAsia="Times New Roman" w:hAnsi="Times New Roman" w:cs="Times New Roman"/>
          <w:spacing w:val="2"/>
          <w:sz w:val="28"/>
          <w:szCs w:val="28"/>
          <w:lang w:val="kk-KZ"/>
        </w:rPr>
        <w:tab/>
      </w:r>
      <w:r w:rsidR="00B539D1" w:rsidRPr="00250ECF">
        <w:rPr>
          <w:rFonts w:ascii="Times New Roman" w:eastAsia="Times New Roman" w:hAnsi="Times New Roman" w:cs="Times New Roman"/>
          <w:spacing w:val="2"/>
          <w:sz w:val="28"/>
          <w:szCs w:val="28"/>
          <w:lang w:val="kk-KZ"/>
        </w:rPr>
        <w:t>3</w:t>
      </w:r>
      <w:r w:rsidRPr="00250ECF">
        <w:rPr>
          <w:rFonts w:ascii="Times New Roman" w:eastAsia="Times New Roman" w:hAnsi="Times New Roman" w:cs="Times New Roman"/>
          <w:spacing w:val="2"/>
          <w:sz w:val="28"/>
          <w:szCs w:val="28"/>
          <w:lang w:val="kk-KZ"/>
        </w:rPr>
        <w:t>. Жиналыс жергілікті маңызы бар ағымдағы мына мәселелер:</w:t>
      </w:r>
    </w:p>
    <w:p w:rsidR="00714187" w:rsidRPr="00250ECF" w:rsidRDefault="00714187"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ab/>
      </w:r>
      <w:r w:rsidR="002A6F36" w:rsidRPr="00250ECF">
        <w:rPr>
          <w:rFonts w:ascii="Times New Roman" w:eastAsia="Times New Roman" w:hAnsi="Times New Roman" w:cs="Times New Roman"/>
          <w:spacing w:val="2"/>
          <w:sz w:val="28"/>
          <w:szCs w:val="28"/>
          <w:lang w:val="kk-KZ"/>
        </w:rPr>
        <w:t>бағдарламалық құжаттардың, жергілікті қоғамдастықты дамыту бағдарламаларының жобаларын талқылау және қарау;</w:t>
      </w:r>
    </w:p>
    <w:p w:rsidR="00714187" w:rsidRPr="00250ECF" w:rsidRDefault="00714187"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ab/>
        <w:t>Тереңөзек</w:t>
      </w:r>
      <w:r w:rsidR="002A6F36" w:rsidRPr="00250ECF">
        <w:rPr>
          <w:rFonts w:ascii="Times New Roman" w:eastAsia="Times New Roman" w:hAnsi="Times New Roman" w:cs="Times New Roman"/>
          <w:spacing w:val="2"/>
          <w:sz w:val="28"/>
          <w:szCs w:val="28"/>
          <w:lang w:val="kk-KZ"/>
        </w:rPr>
        <w:t xml:space="preserve"> кенті (бұдан әрі - кент) бюджетінің жобасын және бюджеттің атқарылуы туралы есепті келісу;</w:t>
      </w:r>
    </w:p>
    <w:p w:rsidR="005B69C3" w:rsidRPr="00250ECF" w:rsidRDefault="00714187"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ab/>
        <w:t>Тереңөзек</w:t>
      </w:r>
      <w:r w:rsidR="002A6F36" w:rsidRPr="00250ECF">
        <w:rPr>
          <w:rFonts w:ascii="Times New Roman" w:eastAsia="Times New Roman" w:hAnsi="Times New Roman" w:cs="Times New Roman"/>
          <w:spacing w:val="2"/>
          <w:sz w:val="28"/>
          <w:szCs w:val="28"/>
          <w:lang w:val="kk-KZ"/>
        </w:rPr>
        <w:t xml:space="preserve"> кент әкімі аппаратының (бұдан әрі - кент әкімінің аппараты) кентінің коммуналдық меншігін (жергілікті өзін-өзі басқарудың коммуналдық меншігін) басқару жөніндегі шешімдерін келісу;</w:t>
      </w:r>
    </w:p>
    <w:p w:rsidR="005B69C3" w:rsidRPr="00250ECF" w:rsidRDefault="005B69C3"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ab/>
      </w:r>
      <w:r w:rsidR="002A6F36" w:rsidRPr="00250ECF">
        <w:rPr>
          <w:rFonts w:ascii="Times New Roman" w:eastAsia="Times New Roman" w:hAnsi="Times New Roman" w:cs="Times New Roman"/>
          <w:spacing w:val="2"/>
          <w:sz w:val="28"/>
          <w:szCs w:val="28"/>
          <w:lang w:val="kk-KZ"/>
        </w:rPr>
        <w:t>бюджеттің атқарылуын мониторингтеу мақсатында жиналысқа қатысушылар қатарынан жергілікті қоғамдастық комиссиясын құру;</w:t>
      </w:r>
    </w:p>
    <w:p w:rsidR="002A6F36" w:rsidRPr="00250ECF" w:rsidRDefault="005B69C3" w:rsidP="004A0BD4">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ab/>
      </w:r>
      <w:r w:rsidR="002A6F36" w:rsidRPr="00250ECF">
        <w:rPr>
          <w:rFonts w:ascii="Times New Roman" w:eastAsia="Times New Roman" w:hAnsi="Times New Roman" w:cs="Times New Roman"/>
          <w:spacing w:val="2"/>
          <w:sz w:val="28"/>
          <w:szCs w:val="28"/>
          <w:lang w:val="kk-KZ"/>
        </w:rPr>
        <w:t>кент бюджетінің атқарылуына жүргізілген мониторинг нәтижелері туралы есепті тыңдау және талқылау;</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4A0BD4" w:rsidRPr="00250ECF">
        <w:rPr>
          <w:rFonts w:ascii="Times New Roman" w:eastAsia="Times New Roman" w:hAnsi="Times New Roman" w:cs="Times New Roman"/>
          <w:spacing w:val="2"/>
          <w:sz w:val="28"/>
          <w:szCs w:val="28"/>
          <w:lang w:val="kk-KZ"/>
        </w:rPr>
        <w:tab/>
      </w:r>
      <w:r w:rsidR="001A57FB" w:rsidRPr="00250ECF">
        <w:rPr>
          <w:rFonts w:ascii="Times New Roman" w:eastAsia="Times New Roman" w:hAnsi="Times New Roman" w:cs="Times New Roman"/>
          <w:spacing w:val="2"/>
          <w:sz w:val="28"/>
          <w:szCs w:val="28"/>
          <w:lang w:val="kk-KZ"/>
        </w:rPr>
        <w:t>кентт</w:t>
      </w:r>
      <w:r w:rsidRPr="00250ECF">
        <w:rPr>
          <w:rFonts w:ascii="Times New Roman" w:eastAsia="Times New Roman" w:hAnsi="Times New Roman" w:cs="Times New Roman"/>
          <w:spacing w:val="2"/>
          <w:sz w:val="28"/>
          <w:szCs w:val="28"/>
          <w:lang w:val="kk-KZ"/>
        </w:rPr>
        <w:t>ің коммуналдық мүлкін иеліктен шығаруды келісу;</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4A0BD4"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4A0BD4" w:rsidRPr="00250ECF">
        <w:rPr>
          <w:rFonts w:ascii="Times New Roman" w:eastAsia="Times New Roman" w:hAnsi="Times New Roman" w:cs="Times New Roman"/>
          <w:spacing w:val="2"/>
          <w:sz w:val="28"/>
          <w:szCs w:val="28"/>
          <w:lang w:val="kk-KZ"/>
        </w:rPr>
        <w:tab/>
      </w:r>
      <w:r w:rsidR="00A67464" w:rsidRPr="00250ECF">
        <w:rPr>
          <w:rFonts w:ascii="Times New Roman" w:eastAsia="Times New Roman" w:hAnsi="Times New Roman" w:cs="Times New Roman"/>
          <w:spacing w:val="2"/>
          <w:sz w:val="28"/>
          <w:szCs w:val="28"/>
          <w:lang w:val="kk-KZ"/>
        </w:rPr>
        <w:t>Тереңөзек</w:t>
      </w:r>
      <w:r w:rsidRPr="00250ECF">
        <w:rPr>
          <w:rFonts w:ascii="Times New Roman" w:eastAsia="Times New Roman" w:hAnsi="Times New Roman" w:cs="Times New Roman"/>
          <w:spacing w:val="2"/>
          <w:sz w:val="28"/>
          <w:szCs w:val="28"/>
          <w:lang w:val="kk-KZ"/>
        </w:rPr>
        <w:t xml:space="preserve"> кент әкімін (бұдан әрі - кент әкімі) сайлауды өткізуге аудандық мәслихатына одан әрі ұсыну үшін кент әкімінің қызметіне </w:t>
      </w:r>
      <w:r w:rsidR="00A67464" w:rsidRPr="00250ECF">
        <w:rPr>
          <w:rFonts w:ascii="Times New Roman" w:eastAsia="Times New Roman" w:hAnsi="Times New Roman" w:cs="Times New Roman"/>
          <w:spacing w:val="2"/>
          <w:sz w:val="28"/>
          <w:szCs w:val="28"/>
          <w:lang w:val="kk-KZ"/>
        </w:rPr>
        <w:t xml:space="preserve">Сырдария </w:t>
      </w:r>
      <w:r w:rsidRPr="00250ECF">
        <w:rPr>
          <w:rFonts w:ascii="Times New Roman" w:eastAsia="Times New Roman" w:hAnsi="Times New Roman" w:cs="Times New Roman"/>
          <w:spacing w:val="2"/>
          <w:sz w:val="28"/>
          <w:szCs w:val="28"/>
          <w:lang w:val="kk-KZ"/>
        </w:rPr>
        <w:t>ауданының әкімі (бұдан әрі - аудан әкімі) ұсынған кандидатураларды келісу;</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A67464"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кент әкімін лауазымынан босату туралы мәселеге бастамашылық жасау;</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A67464"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A67464"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жергілікті қоғамдастықтың басқа да ағымдағы мәселелері бойынша өткізіледі.</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A67464" w:rsidRPr="00250ECF">
        <w:rPr>
          <w:rFonts w:ascii="Times New Roman" w:eastAsia="Times New Roman" w:hAnsi="Times New Roman" w:cs="Times New Roman"/>
          <w:spacing w:val="2"/>
          <w:sz w:val="28"/>
          <w:szCs w:val="28"/>
          <w:lang w:val="kk-KZ"/>
        </w:rPr>
        <w:tab/>
      </w:r>
      <w:r w:rsidR="00B539D1" w:rsidRPr="00250ECF">
        <w:rPr>
          <w:rFonts w:ascii="Times New Roman" w:eastAsia="Times New Roman" w:hAnsi="Times New Roman" w:cs="Times New Roman"/>
          <w:spacing w:val="2"/>
          <w:sz w:val="28"/>
          <w:szCs w:val="28"/>
          <w:lang w:val="kk-KZ"/>
        </w:rPr>
        <w:t>4</w:t>
      </w:r>
      <w:r w:rsidRPr="00250ECF">
        <w:rPr>
          <w:rFonts w:ascii="Times New Roman" w:eastAsia="Times New Roman" w:hAnsi="Times New Roman" w:cs="Times New Roman"/>
          <w:spacing w:val="2"/>
          <w:sz w:val="28"/>
          <w:szCs w:val="28"/>
          <w:lang w:val="kk-KZ"/>
        </w:rPr>
        <w:t>. Жиналысты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rsidR="000C7A49" w:rsidRPr="00250ECF" w:rsidRDefault="002A6F36"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A67464" w:rsidRPr="00250ECF">
        <w:rPr>
          <w:rFonts w:ascii="Times New Roman" w:eastAsia="Times New Roman" w:hAnsi="Times New Roman" w:cs="Times New Roman"/>
          <w:spacing w:val="2"/>
          <w:sz w:val="28"/>
          <w:szCs w:val="28"/>
          <w:lang w:val="kk-KZ"/>
        </w:rPr>
        <w:tab/>
      </w:r>
      <w:r w:rsidR="000C7A49" w:rsidRPr="00250ECF">
        <w:rPr>
          <w:rFonts w:ascii="Times New Roman" w:eastAsia="Times New Roman" w:hAnsi="Times New Roman" w:cs="Times New Roman"/>
          <w:spacing w:val="2"/>
          <w:sz w:val="28"/>
          <w:szCs w:val="28"/>
          <w:lang w:val="kk-KZ"/>
        </w:rPr>
        <w:t xml:space="preserve">Жиналыстың бастамашылары күн тәртібін көрсете отырып, </w:t>
      </w:r>
      <w:r w:rsidR="000C7A49" w:rsidRPr="00250ECF">
        <w:rPr>
          <w:rFonts w:ascii="Times New Roman" w:eastAsia="Times New Roman" w:hAnsi="Times New Roman" w:cs="Times New Roman"/>
          <w:kern w:val="36"/>
          <w:sz w:val="28"/>
          <w:szCs w:val="28"/>
          <w:lang w:val="kk-KZ"/>
        </w:rPr>
        <w:t>кент</w:t>
      </w:r>
      <w:r w:rsidR="000C7A49" w:rsidRPr="00250ECF">
        <w:rPr>
          <w:rFonts w:ascii="Times New Roman" w:eastAsia="Times New Roman" w:hAnsi="Times New Roman" w:cs="Times New Roman"/>
          <w:spacing w:val="2"/>
          <w:sz w:val="28"/>
          <w:szCs w:val="28"/>
          <w:lang w:val="kk-KZ"/>
        </w:rPr>
        <w:t xml:space="preserve"> әкіміне  ерікті нысанда жазбаша өтінішпен жүгінеді.</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ab/>
        <w:t>Кент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0C7A49" w:rsidRPr="00250ECF" w:rsidRDefault="000C7A49" w:rsidP="000C7A49">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 xml:space="preserve">5. Жиналысқа шақыру уақыты, шақырылым орны және талқыланатын мәселелер туралы жиналыстың мүшелері жиналыс өткізілгенге дейін </w:t>
      </w:r>
      <w:r w:rsidRPr="00250ECF">
        <w:rPr>
          <w:rFonts w:ascii="Times New Roman" w:eastAsia="Times New Roman" w:hAnsi="Times New Roman" w:cs="Times New Roman"/>
          <w:spacing w:val="2"/>
          <w:sz w:val="28"/>
          <w:szCs w:val="28"/>
          <w:lang w:val="kk-KZ"/>
        </w:rPr>
        <w:lastRenderedPageBreak/>
        <w:t>күнтізбелік он күннен кешіктірмей бұқаралық ақпарат құралдары арқылы немесе өзге тәсілдермен хабардар етіледі.</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Кент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кент әкіміне жиналысқа шақырғанға дейін күнтізбелік бес күннен кешіктірмей ұсынады.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 xml:space="preserve">6. Жиналысты шақыру алдында </w:t>
      </w:r>
      <w:r w:rsidRPr="00250ECF">
        <w:rPr>
          <w:rFonts w:ascii="Times New Roman" w:eastAsia="Times New Roman" w:hAnsi="Times New Roman" w:cs="Times New Roman"/>
          <w:kern w:val="36"/>
          <w:sz w:val="28"/>
          <w:szCs w:val="28"/>
          <w:lang w:val="kk-KZ"/>
        </w:rPr>
        <w:t>кент</w:t>
      </w:r>
      <w:r w:rsidRPr="00250ECF">
        <w:rPr>
          <w:rFonts w:ascii="Times New Roman" w:eastAsia="Times New Roman" w:hAnsi="Times New Roman" w:cs="Times New Roman"/>
          <w:spacing w:val="2"/>
          <w:sz w:val="28"/>
          <w:szCs w:val="28"/>
          <w:lang w:val="kk-KZ"/>
        </w:rPr>
        <w:t xml:space="preserve"> әкімінің аппараты жиналысқа қатысушы мүшелерді тіркеуді өткізеді, оның нәтижесін </w:t>
      </w:r>
      <w:r w:rsidRPr="00250ECF">
        <w:rPr>
          <w:rFonts w:ascii="Times New Roman" w:eastAsia="Times New Roman" w:hAnsi="Times New Roman" w:cs="Times New Roman"/>
          <w:kern w:val="36"/>
          <w:sz w:val="28"/>
          <w:szCs w:val="28"/>
          <w:lang w:val="kk-KZ"/>
        </w:rPr>
        <w:t>кент</w:t>
      </w:r>
      <w:r w:rsidRPr="00250ECF">
        <w:rPr>
          <w:rFonts w:ascii="Times New Roman" w:eastAsia="Times New Roman" w:hAnsi="Times New Roman" w:cs="Times New Roman"/>
          <w:spacing w:val="2"/>
          <w:sz w:val="28"/>
          <w:szCs w:val="28"/>
          <w:lang w:val="kk-KZ"/>
        </w:rPr>
        <w:t xml:space="preserve">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Жиналысты шақыру оған жиналыс мүшелерінің кемiнде жартысы қатысқан кезде өтті деп есептеледі.</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 xml:space="preserve">7. Жиналысты шақыруды </w:t>
      </w:r>
      <w:r w:rsidRPr="00250ECF">
        <w:rPr>
          <w:rFonts w:ascii="Times New Roman" w:eastAsia="Times New Roman" w:hAnsi="Times New Roman" w:cs="Times New Roman"/>
          <w:kern w:val="36"/>
          <w:sz w:val="28"/>
          <w:szCs w:val="28"/>
          <w:lang w:val="kk-KZ"/>
        </w:rPr>
        <w:t>кент</w:t>
      </w:r>
      <w:r w:rsidRPr="00250ECF">
        <w:rPr>
          <w:rFonts w:ascii="Times New Roman" w:eastAsia="Times New Roman" w:hAnsi="Times New Roman" w:cs="Times New Roman"/>
          <w:spacing w:val="2"/>
          <w:sz w:val="28"/>
          <w:szCs w:val="28"/>
          <w:lang w:val="kk-KZ"/>
        </w:rPr>
        <w:t xml:space="preserve"> әкімі немесе ол уәкілеттік берген адам ашады.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Жиналысты шақыруды жүргізу үшін ашық дауыс беру арқылы жиналыстың төрағасы мен хатшысы сайланады.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 xml:space="preserve">8. Жиналыстың күн тәртібін </w:t>
      </w:r>
      <w:r w:rsidR="001215DD" w:rsidRPr="00250ECF">
        <w:rPr>
          <w:rFonts w:ascii="Times New Roman" w:eastAsia="Times New Roman" w:hAnsi="Times New Roman" w:cs="Times New Roman"/>
          <w:kern w:val="36"/>
          <w:sz w:val="28"/>
          <w:szCs w:val="28"/>
          <w:lang w:val="kk-KZ"/>
        </w:rPr>
        <w:t>кент</w:t>
      </w:r>
      <w:r w:rsidRPr="00250ECF">
        <w:rPr>
          <w:rFonts w:ascii="Times New Roman" w:eastAsia="Times New Roman" w:hAnsi="Times New Roman" w:cs="Times New Roman"/>
          <w:spacing w:val="2"/>
          <w:sz w:val="28"/>
          <w:szCs w:val="28"/>
          <w:lang w:val="kk-KZ"/>
        </w:rPr>
        <w:t xml:space="preserve"> әкімінің аппараты жиналыс мүшелері, </w:t>
      </w:r>
      <w:r w:rsidR="001215DD" w:rsidRPr="00250ECF">
        <w:rPr>
          <w:rFonts w:ascii="Times New Roman" w:eastAsia="Times New Roman" w:hAnsi="Times New Roman" w:cs="Times New Roman"/>
          <w:kern w:val="36"/>
          <w:sz w:val="28"/>
          <w:szCs w:val="28"/>
          <w:lang w:val="kk-KZ"/>
        </w:rPr>
        <w:t>кент</w:t>
      </w:r>
      <w:r w:rsidRPr="00250ECF">
        <w:rPr>
          <w:rFonts w:ascii="Times New Roman" w:eastAsia="Times New Roman" w:hAnsi="Times New Roman" w:cs="Times New Roman"/>
          <w:spacing w:val="2"/>
          <w:sz w:val="28"/>
          <w:szCs w:val="28"/>
          <w:lang w:val="kk-KZ"/>
        </w:rPr>
        <w:t xml:space="preserve"> әкімімен енгізген ұсыныстар негізінде қалыптастырады.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Күн тәртібіне өткен жиналыстарды шақыруда қабылданған шешімдер барысы және (немесе) орындалуы туралы мәселелер қосылады.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Жиналысты шақырудың күн тәртібі оны талқылау кезінде толықтырылуы және өзгертілуі мүмкін.</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Жиналысты шақырудың күн тәртібін жиналыс бекітеді.</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9. Жиналысты шақыруға олардың мәселелері онда қаралатын аудандық мәслихаттың депутаттары, "Сырдария ауданы әкімінің аппараты" коммуналдық мемлекеттік мекемесінің,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тоқтатады   немесе   шақырылымға   қатысып  отырған  жиналыс  мүшелерінің</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көпшілігінің келісімімен сөз сөйлеу уақытын ұзартады.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lastRenderedPageBreak/>
        <w:t xml:space="preserve">      </w:t>
      </w:r>
      <w:r w:rsidRPr="00250ECF">
        <w:rPr>
          <w:rFonts w:ascii="Times New Roman" w:eastAsia="Times New Roman" w:hAnsi="Times New Roman" w:cs="Times New Roman"/>
          <w:spacing w:val="2"/>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Жиналыс төрағасы өз бастамасы бойынша немесе жиналыс мүшелерінің дәлелді ұсыныстары бойынша үзілістер жариялай алады.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p>
    <w:p w:rsidR="000C7A49" w:rsidRPr="00250ECF" w:rsidRDefault="000C7A49" w:rsidP="000C7A49">
      <w:pPr>
        <w:spacing w:after="0" w:line="240" w:lineRule="auto"/>
        <w:jc w:val="center"/>
        <w:textAlignment w:val="baseline"/>
        <w:outlineLvl w:val="2"/>
        <w:rPr>
          <w:rFonts w:ascii="Times New Roman" w:eastAsia="Times New Roman" w:hAnsi="Times New Roman" w:cs="Times New Roman"/>
          <w:b/>
          <w:sz w:val="28"/>
          <w:szCs w:val="28"/>
          <w:lang w:val="kk-KZ"/>
        </w:rPr>
      </w:pPr>
      <w:r w:rsidRPr="00250ECF">
        <w:rPr>
          <w:rFonts w:ascii="Times New Roman" w:eastAsia="Times New Roman" w:hAnsi="Times New Roman" w:cs="Times New Roman"/>
          <w:b/>
          <w:sz w:val="28"/>
          <w:szCs w:val="28"/>
          <w:lang w:val="kk-KZ"/>
        </w:rPr>
        <w:t xml:space="preserve">3-тарау. Жергілікті қоғамдастық жиналысының </w:t>
      </w:r>
    </w:p>
    <w:p w:rsidR="000C7A49" w:rsidRPr="00250ECF" w:rsidRDefault="000C7A49" w:rsidP="000C7A49">
      <w:pPr>
        <w:spacing w:after="0" w:line="240" w:lineRule="auto"/>
        <w:jc w:val="center"/>
        <w:textAlignment w:val="baseline"/>
        <w:outlineLvl w:val="2"/>
        <w:rPr>
          <w:rFonts w:ascii="Times New Roman" w:eastAsia="Times New Roman" w:hAnsi="Times New Roman" w:cs="Times New Roman"/>
          <w:b/>
          <w:sz w:val="28"/>
          <w:szCs w:val="28"/>
          <w:lang w:val="kk-KZ"/>
        </w:rPr>
      </w:pPr>
      <w:r w:rsidRPr="00250ECF">
        <w:rPr>
          <w:rFonts w:ascii="Times New Roman" w:eastAsia="Times New Roman" w:hAnsi="Times New Roman" w:cs="Times New Roman"/>
          <w:b/>
          <w:sz w:val="28"/>
          <w:szCs w:val="28"/>
          <w:lang w:val="kk-KZ"/>
        </w:rPr>
        <w:t>шешімдер қабылдау тәртібі</w:t>
      </w:r>
    </w:p>
    <w:p w:rsidR="000C7A49" w:rsidRPr="00250ECF" w:rsidRDefault="000C7A49" w:rsidP="000C7A49">
      <w:pPr>
        <w:spacing w:after="0" w:line="240" w:lineRule="auto"/>
        <w:jc w:val="center"/>
        <w:textAlignment w:val="baseline"/>
        <w:outlineLvl w:val="2"/>
        <w:rPr>
          <w:rFonts w:ascii="Times New Roman" w:eastAsia="Times New Roman" w:hAnsi="Times New Roman" w:cs="Times New Roman"/>
          <w:sz w:val="28"/>
          <w:szCs w:val="28"/>
          <w:lang w:val="kk-KZ"/>
        </w:rPr>
      </w:pP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11. Жиналыс өзінің құзіреті шеңберінде шақырылымға қатысушы жиналыс мүшелерінің көпшілік дауысымен шешім қабылдайды.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Дауыстар тең болған жағдайда, жиналыстың төрағасы шешуші дауыс беру құқығын пайдаланады.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Жиналыстың шешімі хаттамамен ресімделеді, онда:</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1) жиналыстың өткізілген күні мен орны;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2) жиналыс мүшелерінің саны және тізімі;</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3) өзге де қатысушылардың саны және олардың тегі, аты, әкесінің аты (ол болған жағдайда) көрсетілген тізім;</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w:t>
      </w:r>
      <w:r w:rsidRPr="00250ECF">
        <w:rPr>
          <w:rFonts w:ascii="Times New Roman" w:eastAsia="Times New Roman" w:hAnsi="Times New Roman" w:cs="Times New Roman"/>
          <w:spacing w:val="2"/>
          <w:sz w:val="28"/>
          <w:szCs w:val="28"/>
          <w:lang w:val="kk-KZ"/>
        </w:rPr>
        <w:tab/>
        <w:t>4) жиналыстың төрағасы мен хатшысының тегі, аты, әкесінің аты (ол болған жағдайда);</w:t>
      </w:r>
    </w:p>
    <w:p w:rsidR="000C7A49" w:rsidRPr="00250ECF" w:rsidRDefault="000C7A49" w:rsidP="000C7A49">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w:t>
      </w:r>
      <w:r w:rsidRPr="00250ECF">
        <w:rPr>
          <w:rFonts w:ascii="Times New Roman" w:eastAsia="Times New Roman" w:hAnsi="Times New Roman" w:cs="Times New Roman"/>
          <w:spacing w:val="2"/>
          <w:sz w:val="28"/>
          <w:szCs w:val="28"/>
          <w:lang w:val="kk-KZ"/>
        </w:rPr>
        <w:tab/>
        <w:t>5) күн тәртібі, сөйленген сөздердің қысқаша мазмұны және қабылданған шешімдер көрсетіледі.</w:t>
      </w:r>
    </w:p>
    <w:p w:rsidR="000C7A49" w:rsidRPr="00250ECF" w:rsidRDefault="000C7A49" w:rsidP="000C7A49">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w:t>
      </w:r>
      <w:r w:rsidRPr="00250ECF">
        <w:rPr>
          <w:rFonts w:ascii="Times New Roman" w:eastAsia="Times New Roman" w:hAnsi="Times New Roman" w:cs="Times New Roman"/>
          <w:spacing w:val="2"/>
          <w:sz w:val="28"/>
          <w:szCs w:val="28"/>
          <w:lang w:val="kk-KZ"/>
        </w:rPr>
        <w:tab/>
        <w:t xml:space="preserve">Хаттамаға жиналыстың төрағасы мен хатшысы қол қояды және екі жұмыс күн ішінде </w:t>
      </w:r>
      <w:r w:rsidR="00F62730" w:rsidRPr="00250ECF">
        <w:rPr>
          <w:rFonts w:ascii="Times New Roman" w:eastAsia="Times New Roman" w:hAnsi="Times New Roman" w:cs="Times New Roman"/>
          <w:spacing w:val="2"/>
          <w:sz w:val="28"/>
          <w:szCs w:val="28"/>
          <w:lang w:val="kk-KZ"/>
        </w:rPr>
        <w:t>кент</w:t>
      </w:r>
      <w:r w:rsidRPr="00250ECF">
        <w:rPr>
          <w:rFonts w:ascii="Times New Roman" w:eastAsia="Times New Roman" w:hAnsi="Times New Roman" w:cs="Times New Roman"/>
          <w:spacing w:val="2"/>
          <w:sz w:val="28"/>
          <w:szCs w:val="28"/>
          <w:lang w:val="kk-KZ"/>
        </w:rPr>
        <w:t xml:space="preserve"> әкіміне беріледі.</w:t>
      </w:r>
    </w:p>
    <w:p w:rsidR="000C7A49" w:rsidRPr="00250ECF" w:rsidRDefault="000C7A49" w:rsidP="000C7A49">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t xml:space="preserve">12. Жиналыста қабылданған шешімдерді </w:t>
      </w:r>
      <w:r w:rsidR="00F62730" w:rsidRPr="00250ECF">
        <w:rPr>
          <w:rFonts w:ascii="Times New Roman" w:eastAsia="Times New Roman" w:hAnsi="Times New Roman" w:cs="Times New Roman"/>
          <w:kern w:val="36"/>
          <w:sz w:val="28"/>
          <w:szCs w:val="28"/>
          <w:lang w:val="kk-KZ"/>
        </w:rPr>
        <w:t>кент</w:t>
      </w:r>
      <w:r w:rsidRPr="00250ECF">
        <w:rPr>
          <w:rFonts w:ascii="Times New Roman" w:eastAsia="Times New Roman" w:hAnsi="Times New Roman" w:cs="Times New Roman"/>
          <w:spacing w:val="2"/>
          <w:sz w:val="28"/>
          <w:szCs w:val="28"/>
          <w:lang w:val="kk-KZ"/>
        </w:rPr>
        <w:t xml:space="preserve"> әкімі бес жұмыс күні мерзімінде қарайды.</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r>
      <w:r w:rsidR="00F62730" w:rsidRPr="00250ECF">
        <w:rPr>
          <w:rFonts w:ascii="Times New Roman" w:eastAsia="Times New Roman" w:hAnsi="Times New Roman" w:cs="Times New Roman"/>
          <w:spacing w:val="2"/>
          <w:sz w:val="28"/>
          <w:szCs w:val="28"/>
          <w:lang w:val="kk-KZ"/>
        </w:rPr>
        <w:t xml:space="preserve">Кент </w:t>
      </w:r>
      <w:r w:rsidRPr="00250ECF">
        <w:rPr>
          <w:rFonts w:ascii="Times New Roman" w:eastAsia="Times New Roman" w:hAnsi="Times New Roman" w:cs="Times New Roman"/>
          <w:spacing w:val="2"/>
          <w:sz w:val="28"/>
          <w:szCs w:val="28"/>
          <w:lang w:val="kk-KZ"/>
        </w:rPr>
        <w:t>әкімі жергілікті қоғамдастық жиналысының шешіміне келіспеушілігін білдіруге құқылы, осындай келіспеушілік тудырған мәселелер Регламенттің </w:t>
      </w:r>
      <w:hyperlink r:id="rId12" w:anchor="z11" w:history="1">
        <w:r w:rsidRPr="00250ECF">
          <w:rPr>
            <w:rStyle w:val="a3"/>
            <w:rFonts w:ascii="Times New Roman" w:eastAsia="Times New Roman" w:hAnsi="Times New Roman" w:cs="Times New Roman"/>
            <w:color w:val="auto"/>
            <w:spacing w:val="2"/>
            <w:sz w:val="28"/>
            <w:szCs w:val="28"/>
            <w:u w:val="none"/>
            <w:lang w:val="kk-KZ"/>
          </w:rPr>
          <w:t>2-тарауында</w:t>
        </w:r>
      </w:hyperlink>
      <w:r w:rsidRPr="00250ECF">
        <w:rPr>
          <w:rFonts w:ascii="Times New Roman" w:eastAsia="Times New Roman" w:hAnsi="Times New Roman" w:cs="Times New Roman"/>
          <w:spacing w:val="2"/>
          <w:sz w:val="28"/>
          <w:szCs w:val="28"/>
          <w:lang w:val="kk-KZ"/>
        </w:rPr>
        <w:t> көзделген тәртіпте қайта талқылау жолымен шешіледі.</w:t>
      </w:r>
    </w:p>
    <w:p w:rsidR="000C7A49" w:rsidRPr="00250ECF" w:rsidRDefault="000C7A49" w:rsidP="000C7A49">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ab/>
      </w:r>
      <w:r w:rsidR="00F62730" w:rsidRPr="00250ECF">
        <w:rPr>
          <w:rFonts w:ascii="Times New Roman" w:eastAsia="Times New Roman" w:hAnsi="Times New Roman" w:cs="Times New Roman"/>
          <w:spacing w:val="2"/>
          <w:sz w:val="28"/>
          <w:szCs w:val="28"/>
          <w:lang w:val="kk-KZ"/>
        </w:rPr>
        <w:t>Кент</w:t>
      </w:r>
      <w:r w:rsidRPr="00250ECF">
        <w:rPr>
          <w:rFonts w:ascii="Times New Roman" w:eastAsia="Times New Roman" w:hAnsi="Times New Roman" w:cs="Times New Roman"/>
          <w:spacing w:val="2"/>
          <w:sz w:val="28"/>
          <w:szCs w:val="28"/>
          <w:lang w:val="kk-KZ"/>
        </w:rPr>
        <w:t xml:space="preserve">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rsid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440CFB"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1</w:t>
      </w:r>
      <w:r w:rsidR="00B539D1" w:rsidRPr="00250ECF">
        <w:rPr>
          <w:rFonts w:ascii="Times New Roman" w:eastAsia="Times New Roman" w:hAnsi="Times New Roman" w:cs="Times New Roman"/>
          <w:spacing w:val="2"/>
          <w:sz w:val="28"/>
          <w:szCs w:val="28"/>
          <w:lang w:val="kk-KZ"/>
        </w:rPr>
        <w:t>3</w:t>
      </w:r>
      <w:r w:rsidRPr="00250ECF">
        <w:rPr>
          <w:rFonts w:ascii="Times New Roman" w:eastAsia="Times New Roman" w:hAnsi="Times New Roman" w:cs="Times New Roman"/>
          <w:spacing w:val="2"/>
          <w:sz w:val="28"/>
          <w:szCs w:val="28"/>
          <w:lang w:val="kk-KZ"/>
        </w:rPr>
        <w:t>. Кент әкімі аппараты кент әкімнің жиналыс шешімдерін қарау нәтижелерін бес жұмыс күн ішінде жиналыстың мүшелеріне жеткізеді.</w:t>
      </w:r>
    </w:p>
    <w:p w:rsidR="00250ECF" w:rsidRDefault="00250ECF" w:rsidP="0087318F">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 xml:space="preserve">14. Жергілікті мемлекеттік басқару және өзін-өзі басқару органдары, лауазымды </w:t>
      </w:r>
      <w:r>
        <w:rPr>
          <w:rFonts w:ascii="Times New Roman" w:eastAsia="Times New Roman" w:hAnsi="Times New Roman" w:cs="Times New Roman"/>
          <w:spacing w:val="2"/>
          <w:sz w:val="28"/>
          <w:szCs w:val="28"/>
          <w:lang w:val="kk-KZ"/>
        </w:rPr>
        <w:t xml:space="preserve"> </w:t>
      </w:r>
      <w:r w:rsidRPr="00250ECF">
        <w:rPr>
          <w:rFonts w:ascii="Times New Roman" w:eastAsia="Times New Roman" w:hAnsi="Times New Roman" w:cs="Times New Roman"/>
          <w:spacing w:val="2"/>
          <w:sz w:val="28"/>
          <w:szCs w:val="28"/>
          <w:lang w:val="kk-KZ"/>
        </w:rPr>
        <w:t>адамдар өкілеттіктері шегінде жиналысты шақыруда қабылданған</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lastRenderedPageBreak/>
        <w:t>және кент әкімі мақұлдаған шешімдердің орындалуын қамтамасыз етеді.</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440CFB"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1</w:t>
      </w:r>
      <w:r w:rsidR="00B539D1" w:rsidRPr="00250ECF">
        <w:rPr>
          <w:rFonts w:ascii="Times New Roman" w:eastAsia="Times New Roman" w:hAnsi="Times New Roman" w:cs="Times New Roman"/>
          <w:spacing w:val="2"/>
          <w:sz w:val="28"/>
          <w:szCs w:val="28"/>
          <w:lang w:val="kk-KZ"/>
        </w:rPr>
        <w:t>5</w:t>
      </w:r>
      <w:r w:rsidRPr="00250ECF">
        <w:rPr>
          <w:rFonts w:ascii="Times New Roman" w:eastAsia="Times New Roman" w:hAnsi="Times New Roman" w:cs="Times New Roman"/>
          <w:spacing w:val="2"/>
          <w:sz w:val="28"/>
          <w:szCs w:val="28"/>
          <w:lang w:val="kk-KZ"/>
        </w:rPr>
        <w:t>. Жиналысты шақыруда қабылданған шешімдерді кент әкімінің аппараты бұқаралық ақпарат құралдары арқылы немесе өзге де тәсілдермен таратады.</w:t>
      </w:r>
    </w:p>
    <w:p w:rsidR="00D230A1" w:rsidRPr="00250ECF" w:rsidRDefault="00D230A1" w:rsidP="0087318F">
      <w:pPr>
        <w:spacing w:after="0" w:line="240" w:lineRule="auto"/>
        <w:jc w:val="both"/>
        <w:textAlignment w:val="baseline"/>
        <w:rPr>
          <w:rFonts w:ascii="Times New Roman" w:eastAsia="Times New Roman" w:hAnsi="Times New Roman" w:cs="Times New Roman"/>
          <w:spacing w:val="2"/>
          <w:sz w:val="28"/>
          <w:szCs w:val="28"/>
          <w:lang w:val="kk-KZ"/>
        </w:rPr>
      </w:pPr>
    </w:p>
    <w:p w:rsidR="00440CFB" w:rsidRPr="00250ECF" w:rsidRDefault="00440CFB" w:rsidP="0087318F">
      <w:pPr>
        <w:spacing w:after="0" w:line="240" w:lineRule="auto"/>
        <w:jc w:val="both"/>
        <w:textAlignment w:val="baseline"/>
        <w:rPr>
          <w:rFonts w:ascii="Times New Roman" w:eastAsia="Times New Roman" w:hAnsi="Times New Roman" w:cs="Times New Roman"/>
          <w:spacing w:val="2"/>
          <w:sz w:val="28"/>
          <w:szCs w:val="28"/>
          <w:lang w:val="kk-KZ"/>
        </w:rPr>
      </w:pPr>
    </w:p>
    <w:p w:rsidR="00440CFB" w:rsidRPr="00250ECF" w:rsidRDefault="002A6F36" w:rsidP="00440CFB">
      <w:pPr>
        <w:spacing w:after="0" w:line="240" w:lineRule="auto"/>
        <w:jc w:val="center"/>
        <w:textAlignment w:val="baseline"/>
        <w:outlineLvl w:val="2"/>
        <w:rPr>
          <w:rFonts w:ascii="Times New Roman" w:eastAsia="Times New Roman" w:hAnsi="Times New Roman" w:cs="Times New Roman"/>
          <w:b/>
          <w:sz w:val="28"/>
          <w:szCs w:val="28"/>
          <w:lang w:val="kk-KZ"/>
        </w:rPr>
      </w:pPr>
      <w:r w:rsidRPr="00250ECF">
        <w:rPr>
          <w:rFonts w:ascii="Times New Roman" w:eastAsia="Times New Roman" w:hAnsi="Times New Roman" w:cs="Times New Roman"/>
          <w:b/>
          <w:sz w:val="28"/>
          <w:szCs w:val="28"/>
          <w:lang w:val="kk-KZ"/>
        </w:rPr>
        <w:t xml:space="preserve">4-тарау. Жергілікті қоғамдыстық жиналысы шешімдерінің </w:t>
      </w:r>
    </w:p>
    <w:p w:rsidR="002A6F36" w:rsidRPr="00250ECF" w:rsidRDefault="002A6F36" w:rsidP="00440CFB">
      <w:pPr>
        <w:spacing w:after="0" w:line="240" w:lineRule="auto"/>
        <w:jc w:val="center"/>
        <w:textAlignment w:val="baseline"/>
        <w:outlineLvl w:val="2"/>
        <w:rPr>
          <w:rFonts w:ascii="Times New Roman" w:eastAsia="Times New Roman" w:hAnsi="Times New Roman" w:cs="Times New Roman"/>
          <w:b/>
          <w:sz w:val="28"/>
          <w:szCs w:val="28"/>
          <w:lang w:val="kk-KZ"/>
        </w:rPr>
      </w:pPr>
      <w:r w:rsidRPr="00250ECF">
        <w:rPr>
          <w:rFonts w:ascii="Times New Roman" w:eastAsia="Times New Roman" w:hAnsi="Times New Roman" w:cs="Times New Roman"/>
          <w:b/>
          <w:sz w:val="28"/>
          <w:szCs w:val="28"/>
          <w:lang w:val="kk-KZ"/>
        </w:rPr>
        <w:t>орындалуын бақылау</w:t>
      </w:r>
    </w:p>
    <w:p w:rsidR="00440CFB" w:rsidRPr="00250ECF" w:rsidRDefault="00440CFB" w:rsidP="00440CFB">
      <w:pPr>
        <w:spacing w:after="0" w:line="240" w:lineRule="auto"/>
        <w:jc w:val="center"/>
        <w:textAlignment w:val="baseline"/>
        <w:outlineLvl w:val="2"/>
        <w:rPr>
          <w:rFonts w:ascii="Times New Roman" w:eastAsia="Times New Roman" w:hAnsi="Times New Roman" w:cs="Times New Roman"/>
          <w:b/>
          <w:sz w:val="28"/>
          <w:szCs w:val="28"/>
          <w:lang w:val="kk-KZ"/>
        </w:rPr>
      </w:pP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E3762C" w:rsidRPr="00250ECF">
        <w:rPr>
          <w:rFonts w:ascii="Times New Roman" w:eastAsia="Times New Roman" w:hAnsi="Times New Roman" w:cs="Times New Roman"/>
          <w:spacing w:val="2"/>
          <w:sz w:val="28"/>
          <w:szCs w:val="28"/>
          <w:lang w:val="kk-KZ"/>
        </w:rPr>
        <w:tab/>
      </w:r>
      <w:r w:rsidR="00B539D1" w:rsidRPr="00250ECF">
        <w:rPr>
          <w:rFonts w:ascii="Times New Roman" w:eastAsia="Times New Roman" w:hAnsi="Times New Roman" w:cs="Times New Roman"/>
          <w:spacing w:val="2"/>
          <w:sz w:val="28"/>
          <w:szCs w:val="28"/>
          <w:lang w:val="kk-KZ"/>
        </w:rPr>
        <w:t>16</w:t>
      </w:r>
      <w:r w:rsidRPr="00250ECF">
        <w:rPr>
          <w:rFonts w:ascii="Times New Roman" w:eastAsia="Times New Roman" w:hAnsi="Times New Roman" w:cs="Times New Roman"/>
          <w:spacing w:val="2"/>
          <w:sz w:val="28"/>
          <w:szCs w:val="28"/>
          <w:lang w:val="kk-KZ"/>
        </w:rPr>
        <w:t>. Жиналыста жүйелі түрде жиналыстың шешімдерін орындауға жауапты адамдардың ақпараттары тыңдалады.</w:t>
      </w:r>
    </w:p>
    <w:p w:rsidR="002A6F36" w:rsidRPr="00250ECF" w:rsidRDefault="002A6F36" w:rsidP="0087318F">
      <w:pPr>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E3762C"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1</w:t>
      </w:r>
      <w:r w:rsidR="00B539D1" w:rsidRPr="00250ECF">
        <w:rPr>
          <w:rFonts w:ascii="Times New Roman" w:eastAsia="Times New Roman" w:hAnsi="Times New Roman" w:cs="Times New Roman"/>
          <w:spacing w:val="2"/>
          <w:sz w:val="28"/>
          <w:szCs w:val="28"/>
          <w:lang w:val="kk-KZ"/>
        </w:rPr>
        <w:t>7</w:t>
      </w:r>
      <w:r w:rsidRPr="00250ECF">
        <w:rPr>
          <w:rFonts w:ascii="Times New Roman" w:eastAsia="Times New Roman" w:hAnsi="Times New Roman" w:cs="Times New Roman"/>
          <w:spacing w:val="2"/>
          <w:sz w:val="28"/>
          <w:szCs w:val="28"/>
          <w:lang w:val="kk-KZ"/>
        </w:rPr>
        <w:t>.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rsidR="002A6F36" w:rsidRPr="00E54C0B" w:rsidRDefault="002A6F36" w:rsidP="00383D38">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250ECF">
        <w:rPr>
          <w:rFonts w:ascii="Times New Roman" w:eastAsia="Times New Roman" w:hAnsi="Times New Roman" w:cs="Times New Roman"/>
          <w:spacing w:val="2"/>
          <w:sz w:val="28"/>
          <w:szCs w:val="28"/>
          <w:lang w:val="kk-KZ"/>
        </w:rPr>
        <w:t xml:space="preserve">      </w:t>
      </w:r>
      <w:r w:rsidR="00E3762C" w:rsidRPr="00250ECF">
        <w:rPr>
          <w:rFonts w:ascii="Times New Roman" w:eastAsia="Times New Roman" w:hAnsi="Times New Roman" w:cs="Times New Roman"/>
          <w:spacing w:val="2"/>
          <w:sz w:val="28"/>
          <w:szCs w:val="28"/>
          <w:lang w:val="kk-KZ"/>
        </w:rPr>
        <w:tab/>
      </w:r>
      <w:r w:rsidRPr="00250ECF">
        <w:rPr>
          <w:rFonts w:ascii="Times New Roman" w:eastAsia="Times New Roman" w:hAnsi="Times New Roman" w:cs="Times New Roman"/>
          <w:spacing w:val="2"/>
          <w:sz w:val="28"/>
          <w:szCs w:val="28"/>
          <w:lang w:val="kk-KZ"/>
        </w:rPr>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r w:rsidR="00E54C0B" w:rsidRPr="00250ECF">
        <w:rPr>
          <w:rFonts w:ascii="Times New Roman" w:eastAsia="Times New Roman" w:hAnsi="Times New Roman" w:cs="Times New Roman"/>
          <w:spacing w:val="2"/>
          <w:sz w:val="28"/>
          <w:szCs w:val="28"/>
          <w:lang w:val="kk-KZ"/>
        </w:rPr>
        <w:t>.</w:t>
      </w:r>
    </w:p>
    <w:p w:rsidR="002A6F36" w:rsidRPr="00E54C0B" w:rsidRDefault="002A6F36" w:rsidP="0087318F">
      <w:pPr>
        <w:spacing w:after="0" w:line="240" w:lineRule="auto"/>
        <w:jc w:val="both"/>
        <w:rPr>
          <w:rFonts w:ascii="Times New Roman" w:hAnsi="Times New Roman" w:cs="Times New Roman"/>
          <w:sz w:val="28"/>
          <w:szCs w:val="28"/>
          <w:lang w:val="kk-KZ"/>
        </w:rPr>
      </w:pPr>
    </w:p>
    <w:p w:rsidR="002A6F36" w:rsidRPr="00E54C0B" w:rsidRDefault="002A6F36" w:rsidP="0087318F">
      <w:pPr>
        <w:spacing w:after="0" w:line="240" w:lineRule="auto"/>
        <w:jc w:val="both"/>
        <w:rPr>
          <w:rFonts w:ascii="Times New Roman" w:hAnsi="Times New Roman" w:cs="Times New Roman"/>
          <w:sz w:val="28"/>
          <w:szCs w:val="28"/>
          <w:lang w:val="kk-KZ"/>
        </w:rPr>
      </w:pPr>
    </w:p>
    <w:p w:rsidR="002A6F36" w:rsidRPr="00E54C0B" w:rsidRDefault="002A6F36" w:rsidP="0087318F">
      <w:pPr>
        <w:spacing w:after="0" w:line="240" w:lineRule="auto"/>
        <w:jc w:val="both"/>
        <w:rPr>
          <w:rFonts w:ascii="Times New Roman" w:hAnsi="Times New Roman" w:cs="Times New Roman"/>
          <w:sz w:val="28"/>
          <w:szCs w:val="28"/>
          <w:lang w:val="kk-KZ"/>
        </w:rPr>
      </w:pPr>
    </w:p>
    <w:p w:rsidR="002A6F36" w:rsidRPr="00E54C0B" w:rsidRDefault="002A6F36" w:rsidP="0087318F">
      <w:pPr>
        <w:spacing w:after="0" w:line="240" w:lineRule="auto"/>
        <w:jc w:val="both"/>
        <w:rPr>
          <w:rFonts w:ascii="Times New Roman" w:hAnsi="Times New Roman" w:cs="Times New Roman"/>
          <w:sz w:val="28"/>
          <w:szCs w:val="28"/>
          <w:lang w:val="kk-KZ"/>
        </w:rPr>
      </w:pPr>
    </w:p>
    <w:p w:rsidR="002A6F36" w:rsidRPr="00E54C0B" w:rsidRDefault="002A6F36" w:rsidP="0087318F">
      <w:pPr>
        <w:spacing w:after="0" w:line="240" w:lineRule="auto"/>
        <w:jc w:val="both"/>
        <w:rPr>
          <w:rFonts w:ascii="Times New Roman" w:hAnsi="Times New Roman" w:cs="Times New Roman"/>
          <w:sz w:val="28"/>
          <w:szCs w:val="28"/>
          <w:lang w:val="kk-KZ"/>
        </w:rPr>
      </w:pPr>
    </w:p>
    <w:p w:rsidR="002A6F36" w:rsidRPr="00E54C0B" w:rsidRDefault="002A6F36" w:rsidP="0087318F">
      <w:pPr>
        <w:spacing w:after="0" w:line="240" w:lineRule="auto"/>
        <w:jc w:val="both"/>
        <w:rPr>
          <w:rFonts w:ascii="Times New Roman" w:hAnsi="Times New Roman" w:cs="Times New Roman"/>
          <w:sz w:val="28"/>
          <w:szCs w:val="28"/>
          <w:lang w:val="kk-KZ"/>
        </w:rPr>
      </w:pPr>
    </w:p>
    <w:p w:rsidR="002A6F36" w:rsidRPr="00E54C0B" w:rsidRDefault="002A6F36" w:rsidP="0087318F">
      <w:pPr>
        <w:spacing w:after="0" w:line="240" w:lineRule="auto"/>
        <w:jc w:val="both"/>
        <w:rPr>
          <w:rFonts w:ascii="Times New Roman" w:hAnsi="Times New Roman" w:cs="Times New Roman"/>
          <w:sz w:val="28"/>
          <w:szCs w:val="28"/>
          <w:lang w:val="kk-KZ"/>
        </w:rPr>
      </w:pPr>
    </w:p>
    <w:p w:rsidR="00E54C0B" w:rsidRPr="00E54C0B" w:rsidRDefault="00E54C0B">
      <w:pPr>
        <w:spacing w:after="0" w:line="240" w:lineRule="auto"/>
        <w:jc w:val="both"/>
        <w:rPr>
          <w:rFonts w:ascii="Times New Roman" w:hAnsi="Times New Roman" w:cs="Times New Roman"/>
          <w:sz w:val="28"/>
          <w:szCs w:val="28"/>
          <w:lang w:val="kk-KZ"/>
        </w:rPr>
      </w:pPr>
    </w:p>
    <w:sectPr w:rsidR="00E54C0B" w:rsidRPr="00E54C0B" w:rsidSect="0087318F">
      <w:headerReference w:type="default" r:id="rId13"/>
      <w:pgSz w:w="11906" w:h="16838"/>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6BB" w:rsidRDefault="00D726BB" w:rsidP="0087318F">
      <w:pPr>
        <w:spacing w:after="0" w:line="240" w:lineRule="auto"/>
      </w:pPr>
      <w:r>
        <w:separator/>
      </w:r>
    </w:p>
  </w:endnote>
  <w:endnote w:type="continuationSeparator" w:id="1">
    <w:p w:rsidR="00D726BB" w:rsidRDefault="00D726BB" w:rsidP="00873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6BB" w:rsidRDefault="00D726BB" w:rsidP="0087318F">
      <w:pPr>
        <w:spacing w:after="0" w:line="240" w:lineRule="auto"/>
      </w:pPr>
      <w:r>
        <w:separator/>
      </w:r>
    </w:p>
  </w:footnote>
  <w:footnote w:type="continuationSeparator" w:id="1">
    <w:p w:rsidR="00D726BB" w:rsidRDefault="00D726BB" w:rsidP="00873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556"/>
      <w:docPartObj>
        <w:docPartGallery w:val="Page Numbers (Top of Page)"/>
        <w:docPartUnique/>
      </w:docPartObj>
    </w:sdtPr>
    <w:sdtContent>
      <w:p w:rsidR="0087318F" w:rsidRDefault="00A511BD">
        <w:pPr>
          <w:pStyle w:val="a4"/>
          <w:jc w:val="center"/>
        </w:pPr>
        <w:fldSimple w:instr=" PAGE   \* MERGEFORMAT ">
          <w:r w:rsidR="001E44E2">
            <w:rPr>
              <w:noProof/>
            </w:rPr>
            <w:t>1</w:t>
          </w:r>
        </w:fldSimple>
      </w:p>
    </w:sdtContent>
  </w:sdt>
  <w:p w:rsidR="0087318F" w:rsidRDefault="0087318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704B"/>
    <w:rsid w:val="000251B5"/>
    <w:rsid w:val="00047740"/>
    <w:rsid w:val="000C7A49"/>
    <w:rsid w:val="001215DD"/>
    <w:rsid w:val="00125BF7"/>
    <w:rsid w:val="001626D3"/>
    <w:rsid w:val="001A57FB"/>
    <w:rsid w:val="001A592A"/>
    <w:rsid w:val="001D5897"/>
    <w:rsid w:val="001E44E2"/>
    <w:rsid w:val="00250ECF"/>
    <w:rsid w:val="00251684"/>
    <w:rsid w:val="00274088"/>
    <w:rsid w:val="002A6F36"/>
    <w:rsid w:val="002F706F"/>
    <w:rsid w:val="00354A65"/>
    <w:rsid w:val="00382FF1"/>
    <w:rsid w:val="00383D38"/>
    <w:rsid w:val="003D2340"/>
    <w:rsid w:val="004179DF"/>
    <w:rsid w:val="00440CFB"/>
    <w:rsid w:val="004441D0"/>
    <w:rsid w:val="00467E6A"/>
    <w:rsid w:val="00471E6C"/>
    <w:rsid w:val="0048117D"/>
    <w:rsid w:val="004A0BD4"/>
    <w:rsid w:val="004B665E"/>
    <w:rsid w:val="00505BA4"/>
    <w:rsid w:val="0050612F"/>
    <w:rsid w:val="0051729A"/>
    <w:rsid w:val="00593229"/>
    <w:rsid w:val="00593FDD"/>
    <w:rsid w:val="005B69C3"/>
    <w:rsid w:val="00685E31"/>
    <w:rsid w:val="0070312F"/>
    <w:rsid w:val="00714187"/>
    <w:rsid w:val="00744DEF"/>
    <w:rsid w:val="00761806"/>
    <w:rsid w:val="0076671E"/>
    <w:rsid w:val="007F6BA9"/>
    <w:rsid w:val="007F720D"/>
    <w:rsid w:val="0087318F"/>
    <w:rsid w:val="0087704B"/>
    <w:rsid w:val="008846A9"/>
    <w:rsid w:val="00890E6F"/>
    <w:rsid w:val="00921290"/>
    <w:rsid w:val="00941652"/>
    <w:rsid w:val="009706B8"/>
    <w:rsid w:val="009859A7"/>
    <w:rsid w:val="009D0D12"/>
    <w:rsid w:val="00A22FA8"/>
    <w:rsid w:val="00A511BD"/>
    <w:rsid w:val="00A67464"/>
    <w:rsid w:val="00A779A8"/>
    <w:rsid w:val="00AB0D9C"/>
    <w:rsid w:val="00AB240F"/>
    <w:rsid w:val="00AC4EE9"/>
    <w:rsid w:val="00AD686E"/>
    <w:rsid w:val="00B539D1"/>
    <w:rsid w:val="00B820A4"/>
    <w:rsid w:val="00C109AD"/>
    <w:rsid w:val="00D07359"/>
    <w:rsid w:val="00D230A1"/>
    <w:rsid w:val="00D726BB"/>
    <w:rsid w:val="00D964BE"/>
    <w:rsid w:val="00DD47A4"/>
    <w:rsid w:val="00DF3576"/>
    <w:rsid w:val="00E3091D"/>
    <w:rsid w:val="00E3762C"/>
    <w:rsid w:val="00E54C0B"/>
    <w:rsid w:val="00E645F6"/>
    <w:rsid w:val="00ED68A4"/>
    <w:rsid w:val="00F5154F"/>
    <w:rsid w:val="00F62730"/>
    <w:rsid w:val="00F92E2D"/>
    <w:rsid w:val="00FC1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68A4"/>
    <w:rPr>
      <w:color w:val="0000FF"/>
      <w:u w:val="single"/>
    </w:rPr>
  </w:style>
  <w:style w:type="paragraph" w:styleId="a4">
    <w:name w:val="header"/>
    <w:basedOn w:val="a"/>
    <w:link w:val="a5"/>
    <w:uiPriority w:val="99"/>
    <w:unhideWhenUsed/>
    <w:rsid w:val="008731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318F"/>
  </w:style>
  <w:style w:type="paragraph" w:styleId="a6">
    <w:name w:val="footer"/>
    <w:basedOn w:val="a"/>
    <w:link w:val="a7"/>
    <w:uiPriority w:val="99"/>
    <w:semiHidden/>
    <w:unhideWhenUsed/>
    <w:rsid w:val="0087318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7318F"/>
  </w:style>
</w:styles>
</file>

<file path=word/webSettings.xml><?xml version="1.0" encoding="utf-8"?>
<w:webSettings xmlns:r="http://schemas.openxmlformats.org/officeDocument/2006/relationships" xmlns:w="http://schemas.openxmlformats.org/wordprocessingml/2006/main">
  <w:divs>
    <w:div w:id="34890365">
      <w:bodyDiv w:val="1"/>
      <w:marLeft w:val="0"/>
      <w:marRight w:val="0"/>
      <w:marTop w:val="0"/>
      <w:marBottom w:val="0"/>
      <w:divBdr>
        <w:top w:val="none" w:sz="0" w:space="0" w:color="auto"/>
        <w:left w:val="none" w:sz="0" w:space="0" w:color="auto"/>
        <w:bottom w:val="none" w:sz="0" w:space="0" w:color="auto"/>
        <w:right w:val="none" w:sz="0" w:space="0" w:color="auto"/>
      </w:divBdr>
    </w:div>
    <w:div w:id="305791409">
      <w:bodyDiv w:val="1"/>
      <w:marLeft w:val="0"/>
      <w:marRight w:val="0"/>
      <w:marTop w:val="0"/>
      <w:marBottom w:val="0"/>
      <w:divBdr>
        <w:top w:val="none" w:sz="0" w:space="0" w:color="auto"/>
        <w:left w:val="none" w:sz="0" w:space="0" w:color="auto"/>
        <w:bottom w:val="none" w:sz="0" w:space="0" w:color="auto"/>
        <w:right w:val="none" w:sz="0" w:space="0" w:color="auto"/>
      </w:divBdr>
    </w:div>
    <w:div w:id="447897144">
      <w:bodyDiv w:val="1"/>
      <w:marLeft w:val="0"/>
      <w:marRight w:val="0"/>
      <w:marTop w:val="0"/>
      <w:marBottom w:val="0"/>
      <w:divBdr>
        <w:top w:val="none" w:sz="0" w:space="0" w:color="auto"/>
        <w:left w:val="none" w:sz="0" w:space="0" w:color="auto"/>
        <w:bottom w:val="none" w:sz="0" w:space="0" w:color="auto"/>
        <w:right w:val="none" w:sz="0" w:space="0" w:color="auto"/>
      </w:divBdr>
    </w:div>
    <w:div w:id="1159073336">
      <w:bodyDiv w:val="1"/>
      <w:marLeft w:val="0"/>
      <w:marRight w:val="0"/>
      <w:marTop w:val="0"/>
      <w:marBottom w:val="0"/>
      <w:divBdr>
        <w:top w:val="none" w:sz="0" w:space="0" w:color="auto"/>
        <w:left w:val="none" w:sz="0" w:space="0" w:color="auto"/>
        <w:bottom w:val="none" w:sz="0" w:space="0" w:color="auto"/>
        <w:right w:val="none" w:sz="0" w:space="0" w:color="auto"/>
      </w:divBdr>
    </w:div>
    <w:div w:id="1557009485">
      <w:bodyDiv w:val="1"/>
      <w:marLeft w:val="0"/>
      <w:marRight w:val="0"/>
      <w:marTop w:val="0"/>
      <w:marBottom w:val="0"/>
      <w:divBdr>
        <w:top w:val="none" w:sz="0" w:space="0" w:color="auto"/>
        <w:left w:val="none" w:sz="0" w:space="0" w:color="auto"/>
        <w:bottom w:val="none" w:sz="0" w:space="0" w:color="auto"/>
        <w:right w:val="none" w:sz="0" w:space="0" w:color="auto"/>
      </w:divBdr>
    </w:div>
    <w:div w:id="1614635474">
      <w:bodyDiv w:val="1"/>
      <w:marLeft w:val="0"/>
      <w:marRight w:val="0"/>
      <w:marTop w:val="0"/>
      <w:marBottom w:val="0"/>
      <w:divBdr>
        <w:top w:val="none" w:sz="0" w:space="0" w:color="auto"/>
        <w:left w:val="none" w:sz="0" w:space="0" w:color="auto"/>
        <w:bottom w:val="none" w:sz="0" w:space="0" w:color="auto"/>
        <w:right w:val="none" w:sz="0" w:space="0" w:color="auto"/>
      </w:divBdr>
    </w:div>
    <w:div w:id="17833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PE00593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ilet.zan.kz/kaz/docs/V1700015630" TargetMode="External"/><Relationship Id="rId12" Type="http://schemas.openxmlformats.org/officeDocument/2006/relationships/hyperlink" Target="http://adilet.zan.kz/kaz/docs/V18PE0059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010000148_" TargetMode="External"/><Relationship Id="rId11" Type="http://schemas.openxmlformats.org/officeDocument/2006/relationships/hyperlink" Target="http://adilet.zan.kz/kaz/docs/Z010000148_"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dilet.zan.kz/kaz/docs/Z010000148_" TargetMode="External"/><Relationship Id="rId4" Type="http://schemas.openxmlformats.org/officeDocument/2006/relationships/footnotes" Target="footnotes.xml"/><Relationship Id="rId9" Type="http://schemas.openxmlformats.org/officeDocument/2006/relationships/hyperlink" Target="http://adilet.zan.kz/kaz/docs/Z010000148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OmrCqMqGuPaSHbFAOJtK+r5Zhok=</DigestValue>
    </Reference>
    <Reference URI="#idOfficeObject" Type="http://www.w3.org/2000/09/xmldsig#Object">
      <DigestMethod Algorithm="http://www.w3.org/2000/09/xmldsig#sha1"/>
      <DigestValue>J98+JPGa3W5jrFyzroQ1kzqhQek=</DigestValue>
    </Reference>
  </SignedInfo>
  <SignatureValue>
    gcUCrBF9IfqPXcK14PWxzd+jszUGLjGGUF4euEueefgKKNGx/AgTqWKZ52q7CWpTKdvYoiid
    4uw1VM+RzvnYThjrQU2x9nCPq/CMuF5JPUhILNhNMSYm5+4Ws76DK6dog5I0acUrL04NOmqA
    Spuza82GfY1Y5tsZ/ij9iNWkCOcWz3BX1iYzpymrYSqmFOjJ7oOaJQllZ213p4UeVhRQ7ioV
    5saicvR+6W9Lmp53r8nQ0Mtq15vmD9oxdKTlW55qW1dwznBQYh1aGxt9+3vOEbiqnjRi5zM7
    vR5+0trnt9UQ3IqKpX5bowkcTzH5el0pmGCANzjwQibZ6FezyL/W6Q==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6jS3D2yhn00zHLd9rhUThD6AOUY=</DigestValue>
      </Reference>
      <Reference URI="/word/document.xml?ContentType=application/vnd.openxmlformats-officedocument.wordprocessingml.document.main+xml">
        <DigestMethod Algorithm="http://www.w3.org/2000/09/xmldsig#sha1"/>
        <DigestValue>6Kxy4up+BhTFYOD/RVDxaxTBaJ4=</DigestValue>
      </Reference>
      <Reference URI="/word/endnotes.xml?ContentType=application/vnd.openxmlformats-officedocument.wordprocessingml.endnotes+xml">
        <DigestMethod Algorithm="http://www.w3.org/2000/09/xmldsig#sha1"/>
        <DigestValue>D8Ef72CzVBc3JdCGygjRwXPihKA=</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De9KevuhubqlSe0VqK6uTbrWw0A=</DigestValue>
      </Reference>
      <Reference URI="/word/header1.xml?ContentType=application/vnd.openxmlformats-officedocument.wordprocessingml.header+xml">
        <DigestMethod Algorithm="http://www.w3.org/2000/09/xmldsig#sha1"/>
        <DigestValue>5gQJKIQXGTNTI932DN6WMsjKBlA=</DigestValue>
      </Reference>
      <Reference URI="/word/settings.xml?ContentType=application/vnd.openxmlformats-officedocument.wordprocessingml.settings+xml">
        <DigestMethod Algorithm="http://www.w3.org/2000/09/xmldsig#sha1"/>
        <DigestValue>SAr2fuKf0JfD4MgFb1xxfH3NSFM=</DigestValue>
      </Reference>
      <Reference URI="/word/styles.xml?ContentType=application/vnd.openxmlformats-officedocument.wordprocessingml.styles+xml">
        <DigestMethod Algorithm="http://www.w3.org/2000/09/xmldsig#sha1"/>
        <DigestValue>kS+7G8eCRXmdP8XBdoiruwBVQdQ=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tg9xUyhQyoOJ9K3SHcv4j2nmTng=</DigestValue>
      </Reference>
    </Manifest>
    <SignatureProperties>
      <SignatureProperty Id="idSignatureTime" Target="#idPackageSignature">
        <mdssi:SignatureTime>
          <mdssi:Format>YYYY-MM-DDThh:mm:ssTZD</mdssi:Format>
          <mdssi:Value>2018-07-09T06:25:41Z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sYInwh/lw5PY4igFYPiwNGhOOR4=</DigestValue>
    </Reference>
    <Reference URI="#idOfficeObject" Type="http://www.w3.org/2000/09/xmldsig#Object">
      <DigestMethod Algorithm="http://www.w3.org/2000/09/xmldsig#sha1"/>
      <DigestValue>J98+JPGa3W5jrFyzroQ1kzqhQek=</DigestValue>
    </Reference>
  </SignedInfo>
  <SignatureValue>
    WO/lINfWegaaH76oZLOxLVH4NkGdpsMwZXndqM1pawcqrMmRkM/0i7gKSv7wXwBCLj6O4yLC
    eGgka2Q0IDFauvcoWE+KQT+425rpKEPbKNdqPXJKftWy5RMhRzUHrNvYS7bWEcEYKDvZYxnO
    LH2OgssJB2c/w3srpoQi/2B1pXFGBCdtM7XT3YnSHMJxzR0qTgJOCT1vsq/VFXOmgBJj/BBr
    U9WeRtM4/wy1atvffDNVD0gSmlkYTudoDo3CVFneoFeQg5hfz3GVy4PUMqZ4nh1MyX5dPblh
    X3ifS0yOJGYQH2qIFIQX4oyjs/VuDPSHXHoogFrGIuhTlIxmxfaVhg==
  </SignatureValue>
  <KeyInfo>
    <KeyValue>
      <RSAKeyValue>
        <Modulus>
            r7Y9l9Rpo74LbLBTCffknXHFZZMA+unatx/1AmMchLxFT2appCmkdyl8IfTCfAUixdbmvbzX
            gJD6hwSg4UCWSHglIpm2EY/UAo0G3TihzCQvNPyu4qODgFEcWZrKU3z3D5NaOIAZZqewAbY1
            6A21o31hO+56hUe2l8Xp9+2se9OXndktJSa4u+huKwOep90rK+VAjoaPdtA27VeH2q2pwYjI
            h9vwr+dJV0ZuFsl8zZjX4f79i+6OkiVZTPkptHOiN8jMjPg1pCuVrdIc5oXsnaENWH3xU/I7
            xU928BiDz3Uce7B28TO9YSUgJ58KUr3ZmBLa9F7hHCRQ1oGugEtSHQ==
          </Modulus>
        <Exponent>AQAB</Exponent>
      </RSAKeyValue>
    </KeyValue>
    <X509Data>
      <X509Certificate>
          MIIH0zCCBbugAwIBAgIUZA2J/edF9bVm6bSx9slfIC67btEwDQYJKoZIhvcNAQELBQAwgc4x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MTA1MDdaFw0xODA5MDgxMTA1MDdaMIIBnDEuMCwGA1UEAwwl0KHQldCZ0KLQnNCj0KDQkNCi
          0J7QkiDQntCg0JDQl9CR0JXQmjEfMB0GA1UEBAwW0KHQldCZ0KLQnNCj0KDQkNCi0J7QkjEY
          MBYGA1UEBRMPSUlONTcwNDE3MzAwODE3MQswCQYDVQQGEwJLWjEbMBkGA1UEBwwS0KLQldCg
          0JXQndCe0JfQldCaMSgwJgYDVQQIDB/SmtCr0JfQq9Cb0J7QoNCU0JAg0J7QkdCb0KvQodCr
          MXYwdAYDVQQKDG0i0KHQq9Cg0JTQkNCg0JjQryDQkNCj0JTQkNCd0JTQq9KaINCc05jQodCb
          0JjQpdCQ0KIg0JDQn9Cf0JDQoNCQ0KLQqyIg0JzQldCc0JvQldCa0JXQotCi0IbQmiDQnNCV
          0JrQldCc0JXQodCGMRgwFgYDVQQLDA9CSU4wMjA2NDAwMDMxNjgxJTAjBgNVBCoMHNCV0KjQ
          nNCQ0JPQkNCd0JHQldCi0J7QktCY0KcxIjAgBgkqhkiG9w0BCQEWE1NZUkRNQVNMSUhBQE1B
          SUwuUlUwggEiMA0GCSqGSIb3DQEBAQUAA4IBDwAwggEKAoIBAQCvtj2X1GmjvgtssFMJ9+Sd
          ccVlkwD66dq3H/UCYxyEvEVPZqmkKaR3KXwh9MJ8BSLF1ua9vNeAkPqHBKDhQJZIeCUimbYR
          j9QCjQbdOKHMJC80/K7io4OAURxZmspTfPcPk1o4gBlmp7ABtjXoDbWjfWE77nqFR7aXxen3
          7ax705ed2S0lJri76G4rA56n3Ssr5UCOho920DbtV4faranBiMiH2/Cv50lXRm4WyXzNmNfh
          /v2L7o6SJVlM+Sm0c6I3yMyM+DWkK5Wt0hzmheydoQ1YffFT8jvFT3bwGIPPdRx7sHbxM71h
          JSAnnwpSvdmYEtr0XuEcJFDWga6AS1IdAgMBAAGjggHWMIIB0jAOBgNVHQ8BAf8EBAMCBaAw
          KAYDVR0lBCEwHwYIKwYBBQUHAwIGCCqDDgMDBAECBgkqgw4DAwQBAgUwDwYDVR0jBAgwBoAE
          VbW04jAdBgNVHQ4EFgQUzwRYyogOt5bRQuqu3DEF8LSzwo0wXgYDVR0gBFcwVTBTBgcqgw4D
          AwICMEgwIQYIKwYBBQUHAgEWFWh0dHA6Ly9wa2kuZ292Lmt6L2NwczAjBggrBgEFBQcCAjAX
          DBVodHRwOi8vcGtpLmdvdi5rei9jcHMwTgYDVR0fBEcwRTBDoEGgP4YdaHR0cDovL2NybC5w
          a2kuZ292Lmt6L3JzYS5jcmyGHmh0dHA6Ly9jcmwxLnBraS5nb3Yua3ovcnNhLmNybDBSBgNV
          HS4ESzBJMEegRaBDhh9odHRwOi8vY3JsLnBraS5nb3Yua3ovZF9yc2EuY3JshiBodHRwOi8v
          Y3JsMS5wa2kuZ292Lmt6L2RfcnNhLmNybDBiBggrBgEFBQcBAQRWMFQwLgYIKwYBBQUHMAKG
          Imh0dHA6Ly9wa2kuZ292Lmt6L2NlcnQvcGtpX3JzYS5jZXIwIgYIKwYBBQUHMAGGFmh0dHA6
          Ly9vY3NwLnBraS5nb3Yua3owDQYJKoZIhvcNAQELBQADggIBAGIO4hVjZB4O052hTEY5shYp
          ebQcdiJ5fqJ0NMzQ8haDRi7cfcIYxG0epFStse+evjAcUr+duI6v/IiJ32XYa+BY01MdE8YZ
          rr2xMlt1DMtVEl0y15rllh+j7O+cCU0CzGnHxbycOe9lO5XDi3SFu1NUv2iHx078KzCRBWxp
          8w12P+DGokouH96LwntsWE5cs6/S+PMQ+ZT06I59HgaOKYQl3g2Gm1fnuoGNwuPc5LhBvjWh
          S6Q6j0O+Knz/xto3olq90ZGAUGxjyc8BlHUhYAgmKy85PZZ96IXy7/K7m4dEKYe8naexkMv1
          6sZ5zhqLyYUAzcx7PwAOWHvZ+miwb2QZLXDtb8OCGnVlLD5vo39xZSDjg4uC1Qc5R6EpeJPM
          nZVj0cRySbnRQb7KtwXEssmW9bsEueXBB+RdpLc5ZYT1zOJtCD3pVwVaGp1gzCLFFi4aMHrZ
          layTq6e8QHKrbrMISgW3RWF0QZL/WOq0vJQz+UzjUdqSMHXzfqFDhJPzMg8wMJjVAlLOW/yC
          xN5ZeD6HxlamIfSZwWFmtZIVlJKGmmRWAvCu2LZjfHFcXoLP03SD342HGN/t8K8JwX3Z1UjY
          KWQE9AQnbNVEPyloSOA40IWYPuLhVePRxnV5EjKjxz0+GNAP3EuGREX7wp/HiPvWmJo20kYD
          jacUVA7v+d0i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1"/>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6jS3D2yhn00zHLd9rhUThD6AOUY=</DigestValue>
      </Reference>
      <Reference URI="/word/document.xml?ContentType=application/vnd.openxmlformats-officedocument.wordprocessingml.document.main+xml">
        <DigestMethod Algorithm="http://www.w3.org/2000/09/xmldsig#sha1"/>
        <DigestValue>6Kxy4up+BhTFYOD/RVDxaxTBaJ4=</DigestValue>
      </Reference>
      <Reference URI="/word/endnotes.xml?ContentType=application/vnd.openxmlformats-officedocument.wordprocessingml.endnotes+xml">
        <DigestMethod Algorithm="http://www.w3.org/2000/09/xmldsig#sha1"/>
        <DigestValue>D8Ef72CzVBc3JdCGygjRwXPihKA=</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De9KevuhubqlSe0VqK6uTbrWw0A=</DigestValue>
      </Reference>
      <Reference URI="/word/header1.xml?ContentType=application/vnd.openxmlformats-officedocument.wordprocessingml.header+xml">
        <DigestMethod Algorithm="http://www.w3.org/2000/09/xmldsig#sha1"/>
        <DigestValue>5gQJKIQXGTNTI932DN6WMsjKBlA=</DigestValue>
      </Reference>
      <Reference URI="/word/settings.xml?ContentType=application/vnd.openxmlformats-officedocument.wordprocessingml.settings+xml">
        <DigestMethod Algorithm="http://www.w3.org/2000/09/xmldsig#sha1"/>
        <DigestValue>SAr2fuKf0JfD4MgFb1xxfH3NSFM=</DigestValue>
      </Reference>
      <Reference URI="/word/styles.xml?ContentType=application/vnd.openxmlformats-officedocument.wordprocessingml.styles+xml">
        <DigestMethod Algorithm="http://www.w3.org/2000/09/xmldsig#sha1"/>
        <DigestValue>kS+7G8eCRXmdP8XBdoiruwBVQdQ=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tg9xUyhQyoOJ9K3SHcv4j2nmTng=</DigestValue>
      </Reference>
    </Manifest>
    <SignatureProperties>
      <SignatureProperty Id="idSignatureTime" Target="#idPackageSignature">
        <mdssi:SignatureTime>
          <mdssi:Format>YYYY-MM-DDThh:mm:ssTZD</mdssi:Format>
          <mdssi:Value>2018-07-09T06:25:53Z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57</TotalTime>
  <Pages>6</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49</cp:revision>
  <cp:lastPrinted>2018-07-03T12:33:00Z</cp:lastPrinted>
  <dcterms:created xsi:type="dcterms:W3CDTF">2018-05-10T04:13:00Z</dcterms:created>
  <dcterms:modified xsi:type="dcterms:W3CDTF">2018-07-09T06:25:00Z</dcterms:modified>
</cp:coreProperties>
</file>