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FC" w:rsidRDefault="00C762FC" w:rsidP="0002359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762FC" w:rsidRDefault="00C762FC" w:rsidP="0002359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23596" w:rsidRPr="005E5CFB" w:rsidRDefault="00023596" w:rsidP="0002359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E5CFB">
        <w:rPr>
          <w:rFonts w:eastAsia="Batang"/>
          <w:b/>
          <w:sz w:val="28"/>
          <w:szCs w:val="28"/>
          <w:lang w:val="kk-KZ"/>
        </w:rPr>
        <w:t xml:space="preserve">«Аманкелді ауылдық округінің 2019 – 2021 жылдарға арналған </w:t>
      </w:r>
    </w:p>
    <w:p w:rsidR="00023596" w:rsidRDefault="00023596" w:rsidP="0002359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E5CFB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E5CFB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023596" w:rsidRDefault="00023596" w:rsidP="0002359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E5CFB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E5CFB">
        <w:rPr>
          <w:rFonts w:eastAsia="Batang"/>
          <w:b/>
          <w:sz w:val="28"/>
          <w:szCs w:val="28"/>
          <w:lang w:val="kk-KZ"/>
        </w:rPr>
        <w:t>№264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</w:t>
      </w:r>
      <w:r>
        <w:rPr>
          <w:rFonts w:eastAsia="Batang"/>
          <w:b/>
          <w:sz w:val="28"/>
          <w:szCs w:val="28"/>
          <w:lang w:val="kk-KZ"/>
        </w:rPr>
        <w:t>тың 2019 жылғы 10 маусымдағы №310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023596" w:rsidRDefault="00023596" w:rsidP="0002359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23596" w:rsidRPr="00AB5C98" w:rsidRDefault="00023596" w:rsidP="0002359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023596" w:rsidRPr="00AB5C98" w:rsidRDefault="00023596" w:rsidP="0002359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681</w:t>
      </w:r>
      <w:r>
        <w:rPr>
          <w:b/>
          <w:sz w:val="28"/>
          <w:szCs w:val="28"/>
          <w:lang w:val="kk-KZ"/>
        </w:rPr>
        <w:t>5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13.06.2019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023596" w:rsidRPr="005E5CFB" w:rsidRDefault="00023596" w:rsidP="0002359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23596" w:rsidRDefault="00023596" w:rsidP="0002359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023596" w:rsidRPr="005E5CFB" w:rsidRDefault="00023596" w:rsidP="0002359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023596" w:rsidRPr="005E5CFB" w:rsidRDefault="00023596" w:rsidP="00023596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109-1-бабына және «Қазақстан   Республикасындағы жергiлiктi мемлекеттiк басқару және  өзiн-өзi басқару туралы» Қазақстан Республикасының 2001 жылғы 23 қаңтардағы Заңының 6-бабының 2-7-тармағына сәйкес Сырдария аудандық мәслихаты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E5CF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023596" w:rsidRPr="005E5CFB" w:rsidRDefault="00023596" w:rsidP="0002359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 xml:space="preserve">1. «Аманкелді ауылдық округінің 2019 – 2021 жылдарға арналған бюджеті туралы» аудандық мәслихаттың 2018 жылғы 26 желтоқсандағы №264 шешіміне (нормативтік құқықтық актілерді мемлекеттік тіркеу Тізілімінде 6608 нөмірімен тіркелген, </w:t>
      </w:r>
      <w:r w:rsidRPr="005E5CFB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5E5CF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E5CF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E5CF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023596" w:rsidRPr="005E5CFB" w:rsidRDefault="00023596" w:rsidP="00023596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023596" w:rsidRPr="002E1415" w:rsidRDefault="00023596" w:rsidP="0002359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2E1415">
        <w:rPr>
          <w:rFonts w:eastAsia="Batang"/>
          <w:sz w:val="28"/>
          <w:szCs w:val="28"/>
          <w:lang w:val="kk-KZ"/>
        </w:rPr>
        <w:t>«1. 2019-2021 жылдарға арналған Аманкелді ауылдық округінің бюджеті тиісінше 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2E1415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2E1415">
        <w:rPr>
          <w:rFonts w:eastAsia="Batang"/>
          <w:sz w:val="28"/>
          <w:szCs w:val="28"/>
          <w:lang w:val="kk-KZ"/>
        </w:rPr>
        <w:t xml:space="preserve">3-қосымшаларға сәйкес, оның ішінде 2019 жылға мынадай көлемдерде бекітілсін: </w:t>
      </w:r>
    </w:p>
    <w:p w:rsidR="00023596" w:rsidRPr="005E5CFB" w:rsidRDefault="00023596" w:rsidP="0002359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ab/>
        <w:t xml:space="preserve">1) кірістер – 211545,9 мың теңге, оның ішінде: </w:t>
      </w:r>
    </w:p>
    <w:p w:rsidR="00023596" w:rsidRPr="005E5CFB" w:rsidRDefault="00023596" w:rsidP="0002359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Pr="005E5CFB">
        <w:rPr>
          <w:rFonts w:eastAsia="Batang"/>
          <w:sz w:val="28"/>
          <w:szCs w:val="28"/>
          <w:lang w:val="kk-KZ"/>
        </w:rPr>
        <w:t>3063 мың теңге;</w:t>
      </w:r>
    </w:p>
    <w:p w:rsidR="00023596" w:rsidRPr="005E5CFB" w:rsidRDefault="00023596" w:rsidP="0002359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ab/>
        <w:t>трансферттер түсімі – 208482,9 мың теңге;</w:t>
      </w:r>
    </w:p>
    <w:p w:rsidR="00023596" w:rsidRPr="005E5CFB" w:rsidRDefault="00023596" w:rsidP="0002359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ab/>
        <w:t>2) шығындар – 212837,4 мың теңге;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5E5CFB">
        <w:rPr>
          <w:sz w:val="28"/>
          <w:szCs w:val="28"/>
          <w:lang w:val="kk-KZ"/>
        </w:rPr>
        <w:t xml:space="preserve"> 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бюджеттік кредиттер – 0;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бюджеттік кредиттерді өтеу – 0;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5E5CFB">
        <w:rPr>
          <w:sz w:val="28"/>
          <w:szCs w:val="28"/>
          <w:lang w:val="kk-KZ"/>
        </w:rPr>
        <w:t xml:space="preserve"> 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қаржы активтерін сатып алу – 0;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5) бюджет тапшылығы (профициті) – -1291,5 мың теңге;</w:t>
      </w:r>
    </w:p>
    <w:p w:rsidR="00023596" w:rsidRPr="005E5CFB" w:rsidRDefault="00023596" w:rsidP="0002359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6) бюджет тапшылығын қаржыландыру (профицитті пайдалану) – 1291,5 мың теңге</w:t>
      </w:r>
      <w:r>
        <w:rPr>
          <w:sz w:val="28"/>
          <w:szCs w:val="28"/>
          <w:lang w:val="kk-KZ"/>
        </w:rPr>
        <w:t>.</w:t>
      </w:r>
    </w:p>
    <w:p w:rsidR="00023596" w:rsidRPr="005E5CFB" w:rsidRDefault="00023596" w:rsidP="00023596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қарыздар түсімі – 0;</w:t>
      </w:r>
    </w:p>
    <w:p w:rsidR="00023596" w:rsidRPr="005E5CFB" w:rsidRDefault="00023596" w:rsidP="00023596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қарыздарды өтеу – 0;</w:t>
      </w:r>
    </w:p>
    <w:p w:rsidR="00023596" w:rsidRPr="005E5CFB" w:rsidRDefault="00023596" w:rsidP="00023596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бюджет қаража</w:t>
      </w:r>
      <w:r>
        <w:rPr>
          <w:rFonts w:eastAsia="Batang"/>
          <w:sz w:val="28"/>
          <w:szCs w:val="28"/>
          <w:lang w:val="kk-KZ"/>
        </w:rPr>
        <w:t>т</w:t>
      </w:r>
      <w:r w:rsidRPr="005E5CFB">
        <w:rPr>
          <w:rFonts w:eastAsia="Batang"/>
          <w:sz w:val="28"/>
          <w:szCs w:val="28"/>
          <w:lang w:val="kk-KZ"/>
        </w:rPr>
        <w:t>т</w:t>
      </w:r>
      <w:r>
        <w:rPr>
          <w:rFonts w:eastAsia="Batang"/>
          <w:sz w:val="28"/>
          <w:szCs w:val="28"/>
          <w:lang w:val="kk-KZ"/>
        </w:rPr>
        <w:t>ары</w:t>
      </w:r>
      <w:r w:rsidRPr="005E5CFB">
        <w:rPr>
          <w:rFonts w:eastAsia="Batang"/>
          <w:sz w:val="28"/>
          <w:szCs w:val="28"/>
          <w:lang w:val="kk-KZ"/>
        </w:rPr>
        <w:t>ның пайдаланылатын қалдықтары – 1291,5 мың теңге</w:t>
      </w:r>
      <w:r>
        <w:rPr>
          <w:rFonts w:eastAsia="Batang"/>
          <w:sz w:val="28"/>
          <w:szCs w:val="28"/>
          <w:lang w:val="kk-KZ"/>
        </w:rPr>
        <w:t>;</w:t>
      </w:r>
      <w:r w:rsidRPr="005E5CFB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023596" w:rsidRPr="005E5CFB" w:rsidRDefault="00023596" w:rsidP="0002359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023596" w:rsidRPr="005E5CFB" w:rsidRDefault="00023596" w:rsidP="00023596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023596" w:rsidRPr="00153687" w:rsidRDefault="00023596" w:rsidP="0002359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023596" w:rsidRPr="00153687" w:rsidRDefault="00023596" w:rsidP="0002359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023596" w:rsidRPr="00533F35" w:rsidRDefault="00023596" w:rsidP="00023596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533F35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533F35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</w:t>
      </w:r>
      <w:r w:rsidRPr="00533F35">
        <w:rPr>
          <w:b/>
          <w:sz w:val="28"/>
          <w:szCs w:val="28"/>
          <w:lang w:val="kk-KZ"/>
        </w:rPr>
        <w:t xml:space="preserve"> Аудандық мәслихаттың</w:t>
      </w:r>
    </w:p>
    <w:p w:rsidR="00023596" w:rsidRPr="00533F35" w:rsidRDefault="00023596" w:rsidP="00023596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тыс 38</w:t>
      </w:r>
      <w:r w:rsidRPr="00533F35">
        <w:rPr>
          <w:b/>
          <w:sz w:val="28"/>
          <w:szCs w:val="28"/>
          <w:lang w:val="kk-KZ"/>
        </w:rPr>
        <w:t xml:space="preserve"> сессиясының  төрағасы:             </w:t>
      </w:r>
      <w:r>
        <w:rPr>
          <w:b/>
          <w:sz w:val="28"/>
          <w:szCs w:val="28"/>
          <w:lang w:val="kk-KZ"/>
        </w:rPr>
        <w:t xml:space="preserve">  </w:t>
      </w:r>
      <w:r w:rsidRPr="00533F35">
        <w:rPr>
          <w:b/>
          <w:sz w:val="28"/>
          <w:szCs w:val="28"/>
          <w:lang w:val="kk-KZ"/>
        </w:rPr>
        <w:t>хатшысы:</w:t>
      </w:r>
    </w:p>
    <w:p w:rsidR="00023596" w:rsidRPr="00533F35" w:rsidRDefault="00023596" w:rsidP="00023596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Д.Ералиев</w:t>
      </w:r>
      <w:r w:rsidRPr="00533F35">
        <w:rPr>
          <w:b/>
          <w:sz w:val="28"/>
          <w:szCs w:val="28"/>
          <w:lang w:val="kk-KZ"/>
        </w:rPr>
        <w:t xml:space="preserve">____________                   </w:t>
      </w:r>
      <w:r>
        <w:rPr>
          <w:b/>
          <w:sz w:val="28"/>
          <w:szCs w:val="28"/>
          <w:lang w:val="kk-KZ"/>
        </w:rPr>
        <w:t xml:space="preserve">          </w:t>
      </w:r>
      <w:r w:rsidRPr="00533F35">
        <w:rPr>
          <w:b/>
          <w:sz w:val="28"/>
          <w:szCs w:val="28"/>
          <w:lang w:val="kk-KZ"/>
        </w:rPr>
        <w:t>Е.Әжікенов_____________</w:t>
      </w:r>
    </w:p>
    <w:p w:rsidR="00023596" w:rsidRPr="00153687" w:rsidRDefault="00023596" w:rsidP="00023596">
      <w:pPr>
        <w:overflowPunct/>
        <w:autoSpaceDE/>
        <w:autoSpaceDN/>
        <w:adjustRightInd/>
        <w:rPr>
          <w:rFonts w:eastAsia="Batang"/>
          <w:b/>
        </w:rPr>
      </w:pPr>
    </w:p>
    <w:p w:rsidR="007463E7" w:rsidRDefault="007463E7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>
      <w:bookmarkStart w:id="0" w:name="_GoBack"/>
      <w:bookmarkEnd w:id="0"/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 xml:space="preserve">Сырдария аудандық мәслихаттың </w:t>
      </w: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>2019 жылғы</w:t>
      </w:r>
      <w:r>
        <w:rPr>
          <w:sz w:val="24"/>
          <w:szCs w:val="24"/>
          <w:lang w:val="kk-KZ"/>
        </w:rPr>
        <w:t xml:space="preserve"> 10 </w:t>
      </w:r>
      <w:r w:rsidRPr="006D5660">
        <w:rPr>
          <w:sz w:val="24"/>
          <w:szCs w:val="24"/>
          <w:lang w:val="kk-KZ"/>
        </w:rPr>
        <w:t xml:space="preserve">маусымдағы </w:t>
      </w: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310 </w:t>
      </w:r>
      <w:r w:rsidRPr="006D5660">
        <w:rPr>
          <w:sz w:val="24"/>
          <w:szCs w:val="24"/>
          <w:lang w:val="kk-KZ"/>
        </w:rPr>
        <w:t>шешіміне</w:t>
      </w:r>
    </w:p>
    <w:p w:rsidR="00C762FC" w:rsidRPr="006D5660" w:rsidRDefault="00C762FC" w:rsidP="00C762FC">
      <w:pPr>
        <w:tabs>
          <w:tab w:val="left" w:pos="7575"/>
        </w:tabs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 xml:space="preserve"> қосымша</w:t>
      </w: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 xml:space="preserve">Сырдария аудандық мәслихаттың </w:t>
      </w: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 xml:space="preserve">2018 жылғы 26 желтоқсандағы </w:t>
      </w: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>№264 шешіміне</w:t>
      </w:r>
    </w:p>
    <w:p w:rsidR="00C762FC" w:rsidRPr="006D5660" w:rsidRDefault="00C762FC" w:rsidP="00C762FC">
      <w:pPr>
        <w:tabs>
          <w:tab w:val="left" w:pos="7575"/>
        </w:tabs>
        <w:jc w:val="right"/>
        <w:rPr>
          <w:sz w:val="24"/>
          <w:szCs w:val="24"/>
          <w:lang w:val="kk-KZ"/>
        </w:rPr>
      </w:pPr>
      <w:r w:rsidRPr="006D5660">
        <w:rPr>
          <w:sz w:val="24"/>
          <w:szCs w:val="24"/>
          <w:lang w:val="kk-KZ"/>
        </w:rPr>
        <w:t xml:space="preserve"> 1 -  қосымша</w:t>
      </w:r>
    </w:p>
    <w:p w:rsidR="00C762FC" w:rsidRPr="006D5660" w:rsidRDefault="00C762FC" w:rsidP="00C762FC">
      <w:pPr>
        <w:jc w:val="center"/>
        <w:rPr>
          <w:b/>
          <w:sz w:val="24"/>
          <w:szCs w:val="24"/>
          <w:lang w:val="kk-KZ"/>
        </w:rPr>
      </w:pPr>
    </w:p>
    <w:p w:rsidR="00C762FC" w:rsidRPr="006D5660" w:rsidRDefault="00C762FC" w:rsidP="00C762FC">
      <w:pPr>
        <w:jc w:val="center"/>
        <w:rPr>
          <w:b/>
          <w:sz w:val="24"/>
          <w:szCs w:val="24"/>
          <w:lang w:val="kk-KZ"/>
        </w:rPr>
      </w:pPr>
    </w:p>
    <w:p w:rsidR="00C762FC" w:rsidRPr="006D5660" w:rsidRDefault="00C762FC" w:rsidP="00C762FC">
      <w:pPr>
        <w:jc w:val="center"/>
        <w:rPr>
          <w:b/>
          <w:sz w:val="24"/>
          <w:szCs w:val="24"/>
          <w:lang w:val="kk-KZ"/>
        </w:rPr>
      </w:pPr>
      <w:r w:rsidRPr="006D5660">
        <w:rPr>
          <w:b/>
          <w:sz w:val="24"/>
          <w:szCs w:val="24"/>
          <w:lang w:val="kk-KZ"/>
        </w:rPr>
        <w:t>Аманкелді  ауылдық округінің 2019 жылға арналған бюджеті</w:t>
      </w:r>
    </w:p>
    <w:p w:rsidR="00C762FC" w:rsidRPr="006D5660" w:rsidRDefault="00C762FC" w:rsidP="00C762FC">
      <w:pPr>
        <w:jc w:val="center"/>
        <w:rPr>
          <w:b/>
          <w:sz w:val="24"/>
          <w:szCs w:val="24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2"/>
        <w:gridCol w:w="566"/>
        <w:gridCol w:w="143"/>
        <w:gridCol w:w="424"/>
        <w:gridCol w:w="143"/>
        <w:gridCol w:w="6380"/>
        <w:gridCol w:w="1415"/>
        <w:gridCol w:w="6"/>
      </w:tblGrid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8238" w:type="dxa"/>
            <w:gridSpan w:val="7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Санаты</w:t>
            </w:r>
            <w:proofErr w:type="spellEnd"/>
            <w:r w:rsidRPr="006D5660">
              <w:rPr>
                <w:sz w:val="24"/>
                <w:szCs w:val="24"/>
              </w:rPr>
              <w:t>  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660">
              <w:rPr>
                <w:sz w:val="24"/>
                <w:szCs w:val="24"/>
              </w:rPr>
              <w:t>Сомасы</w:t>
            </w:r>
            <w:proofErr w:type="spellEnd"/>
            <w:r w:rsidRPr="006D5660">
              <w:rPr>
                <w:sz w:val="24"/>
                <w:szCs w:val="24"/>
              </w:rPr>
              <w:t xml:space="preserve">,   </w:t>
            </w:r>
            <w:proofErr w:type="gramEnd"/>
            <w:r w:rsidRPr="006D5660">
              <w:rPr>
                <w:sz w:val="24"/>
                <w:szCs w:val="24"/>
              </w:rPr>
              <w:t xml:space="preserve">        </w:t>
            </w:r>
            <w:proofErr w:type="spellStart"/>
            <w:r w:rsidRPr="006D5660">
              <w:rPr>
                <w:sz w:val="24"/>
                <w:szCs w:val="24"/>
              </w:rPr>
              <w:t>мың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Сыныбы</w:t>
            </w:r>
            <w:proofErr w:type="spellEnd"/>
            <w:r w:rsidRPr="006D5660">
              <w:rPr>
                <w:sz w:val="24"/>
                <w:szCs w:val="24"/>
              </w:rPr>
              <w:t>  </w:t>
            </w: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</w:p>
        </w:tc>
      </w:tr>
      <w:tr w:rsidR="00C762FC" w:rsidRPr="006D5660" w:rsidTr="00B57342">
        <w:trPr>
          <w:gridAfter w:val="1"/>
          <w:wAfter w:w="6" w:type="dxa"/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9" w:type="dxa"/>
            <w:gridSpan w:val="4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Кіші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сыныбы</w:t>
            </w:r>
            <w:proofErr w:type="spellEnd"/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</w:p>
        </w:tc>
      </w:tr>
      <w:tr w:rsidR="00C762FC" w:rsidRPr="006D5660" w:rsidTr="00B57342">
        <w:trPr>
          <w:gridAfter w:val="1"/>
          <w:wAfter w:w="6" w:type="dxa"/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bottom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211545,9</w:t>
            </w:r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6D5660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6D566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3063</w:t>
            </w:r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6D566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300</w:t>
            </w:r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6D566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300</w:t>
            </w:r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2763</w:t>
            </w:r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Мүлікке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салынатын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52</w:t>
            </w:r>
          </w:p>
        </w:tc>
      </w:tr>
      <w:tr w:rsidR="00C762FC" w:rsidRPr="006D5660" w:rsidTr="00B57342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Жер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455</w:t>
            </w:r>
          </w:p>
        </w:tc>
      </w:tr>
      <w:tr w:rsidR="00C762FC" w:rsidRPr="006D5660" w:rsidTr="00B57342">
        <w:trPr>
          <w:gridAfter w:val="1"/>
          <w:wAfter w:w="6" w:type="dxa"/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Көлік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кұралдарына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салынатын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2256</w:t>
            </w:r>
          </w:p>
        </w:tc>
      </w:tr>
      <w:tr w:rsidR="00C762FC" w:rsidRPr="006D5660" w:rsidTr="00B57342">
        <w:trPr>
          <w:gridAfter w:val="1"/>
          <w:wAfter w:w="6" w:type="dxa"/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208482,9</w:t>
            </w:r>
          </w:p>
        </w:tc>
      </w:tr>
      <w:tr w:rsidR="00C762FC" w:rsidRPr="006D5660" w:rsidTr="00B57342">
        <w:trPr>
          <w:gridAfter w:val="1"/>
          <w:wAfter w:w="6" w:type="dxa"/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жоғары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тұрған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түсетiн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208482,9</w:t>
            </w:r>
          </w:p>
        </w:tc>
      </w:tr>
      <w:tr w:rsidR="00C762FC" w:rsidRPr="006D5660" w:rsidTr="00B57342">
        <w:trPr>
          <w:gridAfter w:val="1"/>
          <w:wAfter w:w="6" w:type="dxa"/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  <w:lang w:val="kk-KZ"/>
              </w:rPr>
            </w:pPr>
            <w:r w:rsidRPr="006D5660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208482,9</w:t>
            </w:r>
          </w:p>
        </w:tc>
      </w:tr>
      <w:tr w:rsidR="00C762FC" w:rsidRPr="006D5660" w:rsidTr="00B57342">
        <w:trPr>
          <w:gridAfter w:val="1"/>
          <w:wAfter w:w="6" w:type="dxa"/>
          <w:trHeight w:val="349"/>
        </w:trPr>
        <w:tc>
          <w:tcPr>
            <w:tcW w:w="8238" w:type="dxa"/>
            <w:gridSpan w:val="7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Функционалдық</w:t>
            </w:r>
            <w:proofErr w:type="spellEnd"/>
            <w:r w:rsidRPr="006D5660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</w:tr>
      <w:tr w:rsidR="00C762FC" w:rsidRPr="006D5660" w:rsidTr="00B57342">
        <w:trPr>
          <w:gridAfter w:val="1"/>
          <w:wAfter w:w="6" w:type="dxa"/>
          <w:trHeight w:val="38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6D5660">
              <w:rPr>
                <w:sz w:val="24"/>
                <w:szCs w:val="24"/>
              </w:rPr>
              <w:t>ағдарламалардың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</w:tr>
      <w:tr w:rsidR="00C762FC" w:rsidRPr="006D5660" w:rsidTr="00B57342">
        <w:trPr>
          <w:gridAfter w:val="1"/>
          <w:wAfter w:w="6" w:type="dxa"/>
          <w:trHeight w:val="33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</w:tr>
      <w:tr w:rsidR="00C762FC" w:rsidRPr="006D5660" w:rsidTr="00B57342">
        <w:trPr>
          <w:gridAfter w:val="1"/>
          <w:wAfter w:w="6" w:type="dxa"/>
          <w:trHeight w:val="35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</w:tr>
      <w:tr w:rsidR="00C762FC" w:rsidRPr="006D5660" w:rsidTr="00B57342">
        <w:trPr>
          <w:gridAfter w:val="1"/>
          <w:wAfter w:w="6" w:type="dxa"/>
          <w:trHeight w:val="360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212837,4</w:t>
            </w:r>
          </w:p>
        </w:tc>
      </w:tr>
      <w:tr w:rsidR="00C762FC" w:rsidRPr="006D5660" w:rsidTr="00B57342">
        <w:trPr>
          <w:gridAfter w:val="1"/>
          <w:wAfter w:w="6" w:type="dxa"/>
          <w:trHeight w:val="7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Жалпы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116948,7</w:t>
            </w:r>
          </w:p>
        </w:tc>
      </w:tr>
      <w:tr w:rsidR="00C762FC" w:rsidRPr="006D5660" w:rsidTr="00B57342">
        <w:trPr>
          <w:gridAfter w:val="1"/>
          <w:wAfter w:w="6" w:type="dxa"/>
          <w:trHeight w:val="42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D5660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Аудандық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маңызы</w:t>
            </w:r>
            <w:proofErr w:type="spellEnd"/>
            <w:r w:rsidRPr="006D5660">
              <w:rPr>
                <w:sz w:val="24"/>
                <w:szCs w:val="24"/>
              </w:rPr>
              <w:t xml:space="preserve"> бар </w:t>
            </w:r>
            <w:proofErr w:type="spellStart"/>
            <w:r w:rsidRPr="006D5660">
              <w:rPr>
                <w:sz w:val="24"/>
                <w:szCs w:val="24"/>
              </w:rPr>
              <w:t>қала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кент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ауылдық</w:t>
            </w:r>
            <w:proofErr w:type="spellEnd"/>
            <w:r w:rsidRPr="006D5660">
              <w:rPr>
                <w:sz w:val="24"/>
                <w:szCs w:val="24"/>
              </w:rPr>
              <w:t xml:space="preserve"> округ </w:t>
            </w:r>
            <w:proofErr w:type="spellStart"/>
            <w:r w:rsidRPr="006D5660">
              <w:rPr>
                <w:sz w:val="24"/>
                <w:szCs w:val="24"/>
              </w:rPr>
              <w:t>әкімінің</w:t>
            </w:r>
            <w:proofErr w:type="spellEnd"/>
            <w:r w:rsidRPr="006D5660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116948,7</w:t>
            </w:r>
          </w:p>
        </w:tc>
      </w:tr>
      <w:tr w:rsidR="00C762FC" w:rsidRPr="006D5660" w:rsidTr="00B57342">
        <w:trPr>
          <w:gridAfter w:val="1"/>
          <w:wAfter w:w="6" w:type="dxa"/>
          <w:trHeight w:val="609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Аудандық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маңызы</w:t>
            </w:r>
            <w:proofErr w:type="spellEnd"/>
            <w:r w:rsidRPr="006D5660">
              <w:rPr>
                <w:sz w:val="24"/>
                <w:szCs w:val="24"/>
              </w:rPr>
              <w:t xml:space="preserve"> бар </w:t>
            </w:r>
            <w:proofErr w:type="spellStart"/>
            <w:r w:rsidRPr="006D5660">
              <w:rPr>
                <w:sz w:val="24"/>
                <w:szCs w:val="24"/>
              </w:rPr>
              <w:t>қала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кент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ауылдық</w:t>
            </w:r>
            <w:proofErr w:type="spellEnd"/>
            <w:r w:rsidRPr="006D5660">
              <w:rPr>
                <w:sz w:val="24"/>
                <w:szCs w:val="24"/>
              </w:rPr>
              <w:t xml:space="preserve"> округ </w:t>
            </w:r>
            <w:proofErr w:type="spellStart"/>
            <w:r w:rsidRPr="006D5660">
              <w:rPr>
                <w:sz w:val="24"/>
                <w:szCs w:val="24"/>
              </w:rPr>
              <w:t>әкімінің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қызметін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қамтамасыз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ету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жөніндегі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35171,7</w:t>
            </w:r>
          </w:p>
        </w:tc>
      </w:tr>
      <w:tr w:rsidR="00C762FC" w:rsidRPr="006D5660" w:rsidTr="00B57342">
        <w:trPr>
          <w:gridAfter w:val="1"/>
          <w:wAfter w:w="6" w:type="dxa"/>
          <w:trHeight w:val="88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Мемлекеттік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органның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күрделі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шығыстары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471</w:t>
            </w:r>
          </w:p>
        </w:tc>
      </w:tr>
      <w:tr w:rsidR="00C762FC" w:rsidRPr="006D5660" w:rsidTr="00B57342">
        <w:trPr>
          <w:gridAfter w:val="1"/>
          <w:wAfter w:w="6" w:type="dxa"/>
          <w:trHeight w:val="609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81306</w:t>
            </w:r>
          </w:p>
        </w:tc>
      </w:tr>
      <w:tr w:rsidR="00C762FC" w:rsidRPr="006D5660" w:rsidTr="00B57342">
        <w:trPr>
          <w:gridAfter w:val="1"/>
          <w:wAfter w:w="6" w:type="dxa"/>
          <w:trHeight w:val="33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Бiлiм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64160</w:t>
            </w:r>
          </w:p>
        </w:tc>
      </w:tr>
      <w:tr w:rsidR="00C762FC" w:rsidRPr="006D5660" w:rsidTr="00B57342">
        <w:trPr>
          <w:gridAfter w:val="1"/>
          <w:wAfter w:w="6" w:type="dxa"/>
          <w:trHeight w:val="59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D5660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Аудандық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маңызы</w:t>
            </w:r>
            <w:proofErr w:type="spellEnd"/>
            <w:r w:rsidRPr="006D5660">
              <w:rPr>
                <w:sz w:val="24"/>
                <w:szCs w:val="24"/>
              </w:rPr>
              <w:t xml:space="preserve"> бар </w:t>
            </w:r>
            <w:proofErr w:type="spellStart"/>
            <w:r w:rsidRPr="006D5660">
              <w:rPr>
                <w:sz w:val="24"/>
                <w:szCs w:val="24"/>
              </w:rPr>
              <w:t>қала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кент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ауылдық</w:t>
            </w:r>
            <w:proofErr w:type="spellEnd"/>
            <w:r w:rsidRPr="006D5660">
              <w:rPr>
                <w:sz w:val="24"/>
                <w:szCs w:val="24"/>
              </w:rPr>
              <w:t xml:space="preserve"> округ </w:t>
            </w:r>
            <w:proofErr w:type="spellStart"/>
            <w:r w:rsidRPr="006D5660">
              <w:rPr>
                <w:sz w:val="24"/>
                <w:szCs w:val="24"/>
              </w:rPr>
              <w:t>әкімінің</w:t>
            </w:r>
            <w:proofErr w:type="spellEnd"/>
            <w:r w:rsidRPr="006D5660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64160</w:t>
            </w:r>
          </w:p>
        </w:tc>
      </w:tr>
      <w:tr w:rsidR="00C762FC" w:rsidRPr="006D5660" w:rsidTr="00B57342">
        <w:trPr>
          <w:gridAfter w:val="1"/>
          <w:wAfter w:w="6" w:type="dxa"/>
          <w:trHeight w:val="43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Мектепке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дейінгі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тәрбиелеу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және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оқыту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және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мектепке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дейінгі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тәрбиелеу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және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оқыту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ұйымдарында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медициналық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қызмет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көрсетуді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54866</w:t>
            </w:r>
          </w:p>
        </w:tc>
      </w:tr>
      <w:tr w:rsidR="00C762FC" w:rsidRPr="006D5660" w:rsidTr="00B57342">
        <w:trPr>
          <w:gridAfter w:val="1"/>
          <w:wAfter w:w="6" w:type="dxa"/>
          <w:trHeight w:val="43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7575</w:t>
            </w:r>
          </w:p>
        </w:tc>
      </w:tr>
      <w:tr w:rsidR="00C762FC" w:rsidRPr="006D5660" w:rsidTr="00B57342">
        <w:trPr>
          <w:gridAfter w:val="1"/>
          <w:wAfter w:w="6" w:type="dxa"/>
          <w:trHeight w:val="63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6D5660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Ауылдық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жерлерде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оқушыларды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жақын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жердегі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мектепке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дейін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тегін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алып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баруды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және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одан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алып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қайтуды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1719</w:t>
            </w:r>
          </w:p>
        </w:tc>
      </w:tr>
      <w:tr w:rsidR="00C762FC" w:rsidRPr="006D5660" w:rsidTr="00B57342">
        <w:trPr>
          <w:gridAfter w:val="1"/>
          <w:wAfter w:w="6" w:type="dxa"/>
          <w:trHeight w:val="27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көмек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және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2608</w:t>
            </w:r>
          </w:p>
        </w:tc>
      </w:tr>
      <w:tr w:rsidR="00C762FC" w:rsidRPr="006D5660" w:rsidTr="00B57342">
        <w:trPr>
          <w:gridAfter w:val="1"/>
          <w:wAfter w:w="6" w:type="dxa"/>
          <w:trHeight w:val="63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D5660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Аудандық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маңызы</w:t>
            </w:r>
            <w:proofErr w:type="spellEnd"/>
            <w:r w:rsidRPr="006D5660">
              <w:rPr>
                <w:sz w:val="24"/>
                <w:szCs w:val="24"/>
              </w:rPr>
              <w:t xml:space="preserve"> бар </w:t>
            </w:r>
            <w:proofErr w:type="spellStart"/>
            <w:r w:rsidRPr="006D5660">
              <w:rPr>
                <w:sz w:val="24"/>
                <w:szCs w:val="24"/>
              </w:rPr>
              <w:t>қала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кент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ауылдық</w:t>
            </w:r>
            <w:proofErr w:type="spellEnd"/>
            <w:r w:rsidRPr="006D5660">
              <w:rPr>
                <w:sz w:val="24"/>
                <w:szCs w:val="24"/>
              </w:rPr>
              <w:t xml:space="preserve"> округ </w:t>
            </w:r>
            <w:proofErr w:type="spellStart"/>
            <w:r w:rsidRPr="006D5660">
              <w:rPr>
                <w:sz w:val="24"/>
                <w:szCs w:val="24"/>
              </w:rPr>
              <w:t>әкімінің</w:t>
            </w:r>
            <w:proofErr w:type="spellEnd"/>
            <w:r w:rsidRPr="006D5660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2608</w:t>
            </w:r>
          </w:p>
        </w:tc>
      </w:tr>
      <w:tr w:rsidR="00C762FC" w:rsidRPr="006D5660" w:rsidTr="00B57342">
        <w:trPr>
          <w:gridAfter w:val="1"/>
          <w:wAfter w:w="6" w:type="dxa"/>
          <w:trHeight w:val="27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Мұқтаж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азаматтарға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үйде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әлеуметтік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көмек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2608</w:t>
            </w:r>
          </w:p>
        </w:tc>
      </w:tr>
      <w:tr w:rsidR="00C762FC" w:rsidRPr="006D5660" w:rsidTr="00B57342">
        <w:trPr>
          <w:gridAfter w:val="1"/>
          <w:wAfter w:w="6" w:type="dxa"/>
          <w:trHeight w:val="43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Тұрғын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үй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6D5660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7360,8</w:t>
            </w:r>
          </w:p>
        </w:tc>
      </w:tr>
      <w:tr w:rsidR="00C762FC" w:rsidRPr="006D5660" w:rsidTr="00B57342">
        <w:trPr>
          <w:gridAfter w:val="1"/>
          <w:wAfter w:w="6" w:type="dxa"/>
          <w:trHeight w:val="47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D566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D5660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Аудандық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маңызы</w:t>
            </w:r>
            <w:proofErr w:type="spellEnd"/>
            <w:r w:rsidRPr="006D5660">
              <w:rPr>
                <w:sz w:val="24"/>
                <w:szCs w:val="24"/>
              </w:rPr>
              <w:t xml:space="preserve"> бар </w:t>
            </w:r>
            <w:proofErr w:type="spellStart"/>
            <w:r w:rsidRPr="006D5660">
              <w:rPr>
                <w:sz w:val="24"/>
                <w:szCs w:val="24"/>
              </w:rPr>
              <w:t>қала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кент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ауылдық</w:t>
            </w:r>
            <w:proofErr w:type="spellEnd"/>
            <w:r w:rsidRPr="006D5660">
              <w:rPr>
                <w:sz w:val="24"/>
                <w:szCs w:val="24"/>
              </w:rPr>
              <w:t xml:space="preserve"> округ </w:t>
            </w:r>
            <w:proofErr w:type="spellStart"/>
            <w:r w:rsidRPr="006D5660">
              <w:rPr>
                <w:sz w:val="24"/>
                <w:szCs w:val="24"/>
              </w:rPr>
              <w:t>әкімінің</w:t>
            </w:r>
            <w:proofErr w:type="spellEnd"/>
            <w:r w:rsidRPr="006D5660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7360,8</w:t>
            </w:r>
          </w:p>
        </w:tc>
      </w:tr>
      <w:tr w:rsidR="00C762FC" w:rsidRPr="006D5660" w:rsidTr="00B57342">
        <w:trPr>
          <w:gridAfter w:val="1"/>
          <w:wAfter w:w="6" w:type="dxa"/>
          <w:trHeight w:val="35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Елді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мекендердегі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көшелерді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1348,8</w:t>
            </w:r>
          </w:p>
        </w:tc>
      </w:tr>
      <w:tr w:rsidR="00C762FC" w:rsidRPr="006D5660" w:rsidTr="00B57342">
        <w:trPr>
          <w:gridAfter w:val="1"/>
          <w:wAfter w:w="6" w:type="dxa"/>
          <w:trHeight w:val="27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Елді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мекендердің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санитариясын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қамтамасыз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510</w:t>
            </w:r>
          </w:p>
        </w:tc>
      </w:tr>
      <w:tr w:rsidR="00C762FC" w:rsidRPr="006D5660" w:rsidTr="00B57342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Елді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мекендерді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абаттандыру</w:t>
            </w:r>
            <w:proofErr w:type="spellEnd"/>
            <w:r w:rsidRPr="006D5660">
              <w:rPr>
                <w:sz w:val="24"/>
                <w:szCs w:val="24"/>
              </w:rPr>
              <w:t xml:space="preserve"> мен </w:t>
            </w:r>
            <w:proofErr w:type="spellStart"/>
            <w:r w:rsidRPr="006D5660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5502</w:t>
            </w:r>
          </w:p>
        </w:tc>
      </w:tr>
      <w:tr w:rsidR="00C762FC" w:rsidRPr="006D5660" w:rsidTr="00B57342">
        <w:trPr>
          <w:gridAfter w:val="1"/>
          <w:wAfter w:w="6" w:type="dxa"/>
          <w:trHeight w:val="34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6D5660">
              <w:rPr>
                <w:bCs/>
                <w:sz w:val="24"/>
                <w:szCs w:val="24"/>
              </w:rPr>
              <w:t>және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6D56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21759,9</w:t>
            </w:r>
          </w:p>
        </w:tc>
      </w:tr>
      <w:tr w:rsidR="00C762FC" w:rsidRPr="006D5660" w:rsidTr="00B57342">
        <w:trPr>
          <w:gridAfter w:val="1"/>
          <w:wAfter w:w="6" w:type="dxa"/>
          <w:trHeight w:val="50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D5660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bCs/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Аудандық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маңызы</w:t>
            </w:r>
            <w:proofErr w:type="spellEnd"/>
            <w:r w:rsidRPr="006D5660">
              <w:rPr>
                <w:sz w:val="24"/>
                <w:szCs w:val="24"/>
              </w:rPr>
              <w:t xml:space="preserve"> бар </w:t>
            </w:r>
            <w:proofErr w:type="spellStart"/>
            <w:r w:rsidRPr="006D5660">
              <w:rPr>
                <w:sz w:val="24"/>
                <w:szCs w:val="24"/>
              </w:rPr>
              <w:t>қала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кент</w:t>
            </w:r>
            <w:proofErr w:type="spellEnd"/>
            <w:r w:rsidRPr="006D5660">
              <w:rPr>
                <w:sz w:val="24"/>
                <w:szCs w:val="24"/>
              </w:rPr>
              <w:t xml:space="preserve">, </w:t>
            </w:r>
            <w:proofErr w:type="spellStart"/>
            <w:r w:rsidRPr="006D5660">
              <w:rPr>
                <w:sz w:val="24"/>
                <w:szCs w:val="24"/>
              </w:rPr>
              <w:t>ауылдық</w:t>
            </w:r>
            <w:proofErr w:type="spellEnd"/>
            <w:r w:rsidRPr="006D5660">
              <w:rPr>
                <w:sz w:val="24"/>
                <w:szCs w:val="24"/>
              </w:rPr>
              <w:t xml:space="preserve"> округ </w:t>
            </w:r>
            <w:proofErr w:type="spellStart"/>
            <w:r w:rsidRPr="006D5660">
              <w:rPr>
                <w:sz w:val="24"/>
                <w:szCs w:val="24"/>
              </w:rPr>
              <w:t>әкімінің</w:t>
            </w:r>
            <w:proofErr w:type="spellEnd"/>
            <w:r w:rsidRPr="006D5660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6D5660">
              <w:rPr>
                <w:bCs/>
                <w:sz w:val="24"/>
                <w:szCs w:val="24"/>
              </w:rPr>
              <w:t>21759,9</w:t>
            </w:r>
          </w:p>
        </w:tc>
      </w:tr>
      <w:tr w:rsidR="00C762FC" w:rsidRPr="006D5660" w:rsidTr="00B57342">
        <w:trPr>
          <w:gridAfter w:val="1"/>
          <w:wAfter w:w="6" w:type="dxa"/>
          <w:trHeight w:val="270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sz w:val="24"/>
                <w:szCs w:val="24"/>
              </w:rPr>
              <w:t>Жергілікті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деңгейде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мәдени-демалыс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жұмысын</w:t>
            </w:r>
            <w:proofErr w:type="spellEnd"/>
            <w:r w:rsidRPr="006D5660">
              <w:rPr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21659,9</w:t>
            </w:r>
          </w:p>
        </w:tc>
      </w:tr>
      <w:tr w:rsidR="00C762FC" w:rsidRPr="006D5660" w:rsidTr="00B57342">
        <w:trPr>
          <w:gridAfter w:val="1"/>
          <w:wAfter w:w="6" w:type="dxa"/>
          <w:trHeight w:val="576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sz w:val="24"/>
                <w:szCs w:val="24"/>
              </w:rPr>
            </w:pPr>
            <w:proofErr w:type="spellStart"/>
            <w:r w:rsidRPr="006D5660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100</w:t>
            </w:r>
          </w:p>
        </w:tc>
      </w:tr>
      <w:tr w:rsidR="00C762FC" w:rsidTr="00B57342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kern w:val="36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>
              <w:rPr>
                <w:bCs/>
                <w:iCs/>
                <w:sz w:val="24"/>
                <w:szCs w:val="24"/>
              </w:rPr>
              <w:t>бюджеттік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CC0F99"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Tr="00B57342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Бюджеттік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Tr="00B57342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Бюджеттік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кредиттерді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Tr="00B57342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4. </w:t>
            </w:r>
            <w:proofErr w:type="spellStart"/>
            <w:r>
              <w:rPr>
                <w:bCs/>
                <w:iCs/>
                <w:sz w:val="24"/>
                <w:szCs w:val="24"/>
              </w:rPr>
              <w:t>Қаржы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активтерімен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операциялар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бойынша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Tr="00B57342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Қаржы активтерін сатып алу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Tr="00B57342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RPr="006D5660" w:rsidTr="00B57342">
        <w:trPr>
          <w:gridAfter w:val="1"/>
          <w:wAfter w:w="6" w:type="dxa"/>
          <w:trHeight w:val="2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kern w:val="36"/>
                <w:sz w:val="24"/>
                <w:szCs w:val="24"/>
              </w:rPr>
            </w:pPr>
            <w:r w:rsidRPr="006D5660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CC0F99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CC0F99">
              <w:rPr>
                <w:bCs/>
                <w:sz w:val="24"/>
                <w:szCs w:val="24"/>
              </w:rPr>
              <w:t>-1291,5</w:t>
            </w:r>
          </w:p>
        </w:tc>
      </w:tr>
      <w:tr w:rsidR="00C762FC" w:rsidRPr="006D5660" w:rsidTr="00B57342">
        <w:trPr>
          <w:gridAfter w:val="1"/>
          <w:wAfter w:w="6" w:type="dxa"/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kern w:val="36"/>
                <w:sz w:val="24"/>
                <w:szCs w:val="24"/>
              </w:rPr>
            </w:pPr>
            <w:r w:rsidRPr="006D5660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CC0F99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CC0F99">
              <w:rPr>
                <w:bCs/>
                <w:sz w:val="24"/>
                <w:szCs w:val="24"/>
              </w:rPr>
              <w:t>1291,5</w:t>
            </w:r>
          </w:p>
        </w:tc>
      </w:tr>
      <w:tr w:rsidR="00C762FC" w:rsidTr="00B57342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kern w:val="36"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Қарыздар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Tr="00B57342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Default="00C762FC" w:rsidP="00B57342">
            <w:pPr>
              <w:rPr>
                <w:kern w:val="36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Қарыздарды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FC" w:rsidRPr="00CC0F99" w:rsidRDefault="00C762FC" w:rsidP="00B57342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0</w:t>
            </w:r>
          </w:p>
        </w:tc>
      </w:tr>
      <w:tr w:rsidR="00C762FC" w:rsidRPr="006D5660" w:rsidTr="00B57342">
        <w:trPr>
          <w:gridAfter w:val="1"/>
          <w:wAfter w:w="6" w:type="dxa"/>
          <w:trHeight w:val="2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kern w:val="36"/>
                <w:sz w:val="24"/>
                <w:szCs w:val="24"/>
              </w:rPr>
            </w:pPr>
            <w:r w:rsidRPr="006D5660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CC0F99" w:rsidRDefault="00C762FC" w:rsidP="00B57342">
            <w:pPr>
              <w:jc w:val="center"/>
              <w:rPr>
                <w:bCs/>
                <w:sz w:val="24"/>
                <w:szCs w:val="24"/>
              </w:rPr>
            </w:pPr>
            <w:r w:rsidRPr="00CC0F99">
              <w:rPr>
                <w:bCs/>
                <w:sz w:val="24"/>
                <w:szCs w:val="24"/>
              </w:rPr>
              <w:t>1291,5</w:t>
            </w:r>
          </w:p>
        </w:tc>
      </w:tr>
      <w:tr w:rsidR="00C762FC" w:rsidRPr="006D5660" w:rsidTr="00B57342">
        <w:trPr>
          <w:gridAfter w:val="1"/>
          <w:wAfter w:w="6" w:type="dxa"/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kern w:val="36"/>
                <w:sz w:val="24"/>
                <w:szCs w:val="24"/>
              </w:rPr>
            </w:pPr>
            <w:r w:rsidRPr="006D5660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1291,5</w:t>
            </w:r>
          </w:p>
        </w:tc>
      </w:tr>
      <w:tr w:rsidR="00C762FC" w:rsidRPr="006D5660" w:rsidTr="00B57342">
        <w:trPr>
          <w:gridAfter w:val="1"/>
          <w:wAfter w:w="6" w:type="dxa"/>
          <w:trHeight w:val="2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rPr>
                <w:kern w:val="36"/>
                <w:sz w:val="24"/>
                <w:szCs w:val="24"/>
              </w:rPr>
            </w:pPr>
            <w:r w:rsidRPr="006D5660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6D5660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6D5660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FC" w:rsidRPr="006D5660" w:rsidRDefault="00C762FC" w:rsidP="00B57342">
            <w:pPr>
              <w:jc w:val="center"/>
              <w:rPr>
                <w:sz w:val="24"/>
                <w:szCs w:val="24"/>
              </w:rPr>
            </w:pPr>
            <w:r w:rsidRPr="006D5660">
              <w:rPr>
                <w:sz w:val="24"/>
                <w:szCs w:val="24"/>
              </w:rPr>
              <w:t>1291,5</w:t>
            </w:r>
          </w:p>
        </w:tc>
      </w:tr>
    </w:tbl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</w:p>
    <w:p w:rsidR="00C762FC" w:rsidRPr="006D5660" w:rsidRDefault="00C762FC" w:rsidP="00C762FC">
      <w:pPr>
        <w:ind w:left="5664"/>
        <w:jc w:val="right"/>
        <w:rPr>
          <w:sz w:val="24"/>
          <w:szCs w:val="24"/>
          <w:lang w:val="kk-KZ"/>
        </w:rPr>
      </w:pPr>
    </w:p>
    <w:p w:rsidR="00C762FC" w:rsidRDefault="00C762FC" w:rsidP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p w:rsidR="00C762FC" w:rsidRDefault="00C762FC"/>
    <w:sectPr w:rsidR="00C762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CE" w:rsidRDefault="00912DCE" w:rsidP="00C762FC">
      <w:r>
        <w:separator/>
      </w:r>
    </w:p>
  </w:endnote>
  <w:endnote w:type="continuationSeparator" w:id="0">
    <w:p w:rsidR="00912DCE" w:rsidRDefault="00912DCE" w:rsidP="00C7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CE" w:rsidRDefault="00912DCE" w:rsidP="00C762FC">
      <w:r>
        <w:separator/>
      </w:r>
    </w:p>
  </w:footnote>
  <w:footnote w:type="continuationSeparator" w:id="0">
    <w:p w:rsidR="00912DCE" w:rsidRDefault="00912DCE" w:rsidP="00C7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825216"/>
      <w:docPartObj>
        <w:docPartGallery w:val="Page Numbers (Top of Page)"/>
        <w:docPartUnique/>
      </w:docPartObj>
    </w:sdtPr>
    <w:sdtContent>
      <w:p w:rsidR="00C762FC" w:rsidRDefault="00C762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62FC" w:rsidRDefault="00C76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FF"/>
    <w:rsid w:val="00023596"/>
    <w:rsid w:val="001274FF"/>
    <w:rsid w:val="007463E7"/>
    <w:rsid w:val="00912DCE"/>
    <w:rsid w:val="00C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4AA6-5FB0-4B00-95FF-9A3EEE3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6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2019-06-17T10:58:00Z</dcterms:created>
  <dcterms:modified xsi:type="dcterms:W3CDTF">2019-06-17T11:01:00Z</dcterms:modified>
</cp:coreProperties>
</file>